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37" w:rsidRPr="005D3537" w:rsidRDefault="00CC573C" w:rsidP="00A53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7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659251"/>
            <wp:effectExtent l="0" t="0" r="0" b="8890"/>
            <wp:docPr id="1" name="Рисунок 1" descr="C:\Users\DS-84\Desktop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84\Desktop\облож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854"/>
      </w:tblGrid>
      <w:tr w:rsidR="00A5348C" w:rsidRPr="00C75E12" w:rsidTr="00842F62">
        <w:trPr>
          <w:trHeight w:val="560"/>
          <w:jc w:val="center"/>
        </w:trPr>
        <w:tc>
          <w:tcPr>
            <w:tcW w:w="5000" w:type="pct"/>
          </w:tcPr>
          <w:p w:rsidR="00A5348C" w:rsidRPr="00C75E12" w:rsidRDefault="00A5348C" w:rsidP="001D151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CC573C" w:rsidRPr="00C75E12" w:rsidRDefault="00CC573C" w:rsidP="000337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CC573C" w:rsidRDefault="00CC573C" w:rsidP="00D75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bookmark0"/>
    </w:p>
    <w:p w:rsidR="005D3537" w:rsidRPr="00C01E75" w:rsidRDefault="005D3537" w:rsidP="00D755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1E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  <w:bookmarkEnd w:id="1"/>
    </w:p>
    <w:p w:rsidR="005D3537" w:rsidRPr="00100F7B" w:rsidRDefault="005D3537" w:rsidP="004D7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регулир</w:t>
      </w:r>
      <w:r w:rsidR="00A5348C"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>ует деятельность комбинированной</w:t>
      </w:r>
      <w:r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</w:t>
      </w:r>
      <w:r w:rsidR="00A5348C"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C34E1" w:rsidRPr="003C3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34E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 с тяжелыми нарушениями речи</w:t>
      </w:r>
      <w:r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A5348C"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7DC5"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 «</w:t>
      </w:r>
      <w:r w:rsidR="00A5348C"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Детский сад № 84 «Голубок» </w:t>
      </w:r>
      <w:r w:rsidR="004D7DC5"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</w:t>
      </w:r>
      <w:r w:rsidR="00100F7B"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C1C3A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обеспечивает реализацию прав ребенка на получение дошкольного образования, коррекцию нарушений речевого развития, социальную адаптацию в условиях образовательного учреждения.</w:t>
      </w:r>
    </w:p>
    <w:p w:rsidR="005D3537" w:rsidRPr="00100F7B" w:rsidRDefault="005D3537" w:rsidP="004D7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Положение разработано в соответствии с Конституцией Российской Федерации, Федеральным законом от 29.12.2012 N 273-Ф3 "Об образовании в Российской Федерации", письмом Министерства образования и науки РФ от 15.01.2002г.№01-51-5 "Об интегрированном воспитании и обучении детей с отклонениями в развитии в дошкольных образовательных учреждениях", Федеральным государственным образовательным стандартом дошкольного образования, утвержденным от 17.10.2013 № 1155, Приказом Министерства просвещения Российской Федерации от 21.01.2019 № 32 "О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утвержденный приказом Министерства образования и науки Российской Федерации от 30 августа 2013 г. № 1014,</w:t>
      </w:r>
      <w:r w:rsid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r w:rsid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>МБ</w:t>
      </w:r>
      <w:r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ДОУ.</w:t>
      </w:r>
    </w:p>
    <w:p w:rsidR="005D3537" w:rsidRPr="00100F7B" w:rsidRDefault="005D3537" w:rsidP="004D7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Настоящее Положение </w:t>
      </w:r>
      <w:r w:rsidR="00F70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содержание и </w:t>
      </w:r>
      <w:r w:rsidR="00CE15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организацию </w:t>
      </w:r>
      <w:r w:rsidR="00CE15A5"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коррекционной</w:t>
      </w:r>
      <w:r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="00F70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бразовательной, воспитательной </w:t>
      </w:r>
      <w:r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</w:t>
      </w:r>
      <w:r w:rsidR="00F7057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</w:t>
      </w:r>
      <w:r w:rsidR="00A5348C"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комбиниро</w:t>
      </w:r>
      <w:r w:rsidR="00051A82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ванной направленности</w:t>
      </w:r>
      <w:r w:rsidR="003C3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="006D2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тяжелыми нарушениями речи</w:t>
      </w:r>
      <w:r w:rsidR="00037D19" w:rsidRPr="00037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37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ТНР). </w:t>
      </w:r>
    </w:p>
    <w:p w:rsidR="005D3537" w:rsidRPr="00100F7B" w:rsidRDefault="00A5348C" w:rsidP="004D7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 группе </w:t>
      </w:r>
      <w:r w:rsidR="005D3537"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комбинированной направленности</w:t>
      </w:r>
      <w:r w:rsidR="006D2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детей с ТНР</w:t>
      </w:r>
      <w:r w:rsidR="005D3537"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совместное образование здоровых детей и детей с </w:t>
      </w:r>
      <w:r w:rsid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>ТНР</w:t>
      </w:r>
      <w:r w:rsidR="005D3537"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основной общеобразовательной программой дошкольного образования, разработанной </w:t>
      </w:r>
      <w:r w:rsidR="00CD7D52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Учреждением</w:t>
      </w:r>
      <w:r w:rsidR="005D3537"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на основе Федерального государственного образовательного стандарта, а также адаптированных образовательных программ, учитывающих особенности психофизического развития и возможностей детей с </w:t>
      </w:r>
      <w:r w:rsidR="002C453F">
        <w:rPr>
          <w:rFonts w:ascii="Times New Roman" w:eastAsia="Times New Roman" w:hAnsi="Times New Roman" w:cs="Times New Roman"/>
          <w:sz w:val="26"/>
          <w:szCs w:val="26"/>
          <w:lang w:eastAsia="ru-RU"/>
        </w:rPr>
        <w:t>ТНР</w:t>
      </w:r>
      <w:r w:rsidR="005D3537"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3537" w:rsidRPr="005409BF" w:rsidRDefault="005D3537" w:rsidP="005409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bookmark1"/>
      <w:r w:rsidRPr="00372D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5409BF" w:rsidRPr="00372D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</w:t>
      </w:r>
      <w:r w:rsidR="005409BF" w:rsidRPr="00C01E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задачи</w:t>
      </w:r>
      <w:r w:rsidRPr="00C01E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группы комбинированной направленности</w:t>
      </w:r>
      <w:bookmarkEnd w:id="2"/>
      <w:r w:rsidR="00C01E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</w:t>
      </w:r>
      <w:r w:rsidR="00372D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детей с ТНР</w:t>
      </w:r>
    </w:p>
    <w:p w:rsidR="005D3537" w:rsidRPr="005409BF" w:rsidRDefault="005D3537" w:rsidP="00540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Основными задачами деятельности группы комбинированной направленности </w:t>
      </w:r>
      <w:r w:rsidR="00372D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детей с ТНР </w:t>
      </w:r>
      <w:r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</w:t>
      </w:r>
    </w:p>
    <w:p w:rsidR="005D3537" w:rsidRDefault="005D3537" w:rsidP="00540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получения дошкольного образования</w:t>
      </w:r>
      <w:r w:rsidR="008A5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7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здоровыми </w:t>
      </w:r>
      <w:r w:rsidR="008A5C1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воспитанникам</w:t>
      </w:r>
      <w:r w:rsidR="00FD7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C51760"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16B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воспитанникам</w:t>
      </w:r>
      <w:r w:rsidR="00FD74E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4B069D">
        <w:rPr>
          <w:rFonts w:ascii="Times New Roman" w:eastAsia="Times New Roman" w:hAnsi="Times New Roman" w:cs="Times New Roman"/>
          <w:sz w:val="26"/>
          <w:szCs w:val="26"/>
          <w:lang w:eastAsia="ru-RU"/>
        </w:rPr>
        <w:t>ТНР</w:t>
      </w:r>
      <w:r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638E" w:rsidRPr="005409BF" w:rsidRDefault="006D638E" w:rsidP="00540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своевременное выявление особых образовательных потребностей воспитанников, имеющих ТНР;</w:t>
      </w:r>
    </w:p>
    <w:p w:rsidR="005D3537" w:rsidRPr="005409BF" w:rsidRDefault="005D3537" w:rsidP="00540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реализация основной образовательной программы дошкольного образования и адаптированной образовательной программы </w:t>
      </w:r>
      <w:r w:rsidR="004B069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детей</w:t>
      </w:r>
      <w:r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4B0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ТНР </w:t>
      </w:r>
      <w:r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условиях инклюзивного образования;</w:t>
      </w:r>
    </w:p>
    <w:p w:rsidR="005D3537" w:rsidRPr="005409BF" w:rsidRDefault="005D3537" w:rsidP="00540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коррекции </w:t>
      </w:r>
      <w:r w:rsidR="004D054E">
        <w:rPr>
          <w:rFonts w:ascii="Times New Roman" w:eastAsia="Times New Roman" w:hAnsi="Times New Roman" w:cs="Times New Roman"/>
          <w:sz w:val="26"/>
          <w:szCs w:val="26"/>
          <w:lang w:eastAsia="ru-RU"/>
        </w:rPr>
        <w:t>ТНР</w:t>
      </w:r>
      <w:r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оказание </w:t>
      </w:r>
      <w:r w:rsidR="004D054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</w:t>
      </w:r>
      <w:r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квалифицированной помощи в освоении образовательной программы дошкольного учреждения;</w:t>
      </w:r>
    </w:p>
    <w:p w:rsidR="005D3537" w:rsidRPr="005409BF" w:rsidRDefault="005D3537" w:rsidP="00540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A5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индивидуально-ориентированной психолого-педагогической помощи воспитанникам, имеющим </w:t>
      </w:r>
      <w:r w:rsidR="00C74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ТНР </w:t>
      </w:r>
      <w:r w:rsidR="00C7444F"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учётом их</w:t>
      </w:r>
      <w:r w:rsidR="00FA54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психофизического развития и</w:t>
      </w:r>
      <w:r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</w:t>
      </w:r>
      <w:r w:rsidR="00FA543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</w:t>
      </w:r>
      <w:r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ностей;</w:t>
      </w:r>
    </w:p>
    <w:p w:rsidR="005D3537" w:rsidRDefault="005D3537" w:rsidP="00540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BA7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взаимодействия с родителями (законными представителями) </w:t>
      </w:r>
      <w:r w:rsidR="000A4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здоровых </w:t>
      </w:r>
      <w:r w:rsidR="00F66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воспитанников и </w:t>
      </w:r>
      <w:r w:rsidR="00BA7CE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</w:t>
      </w:r>
      <w:r w:rsidR="00F66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ТНР</w:t>
      </w:r>
      <w:r w:rsidR="00BA7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включение их в процесс воспитания и обучения, </w:t>
      </w:r>
      <w:r w:rsidR="00704A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преодоления ТНР;</w:t>
      </w:r>
      <w:r w:rsidR="00A57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C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поддержка инициатив</w:t>
      </w:r>
      <w:r w:rsidR="00CD7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 (законных представителей)</w:t>
      </w:r>
      <w:r w:rsidR="00BA7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CEB"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A7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</w:t>
      </w:r>
      <w:r w:rsidR="00CD7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</w:t>
      </w:r>
      <w:r w:rsidR="00BA7C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A543E" w:rsidRPr="005409BF" w:rsidRDefault="00FA543E" w:rsidP="00540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осуществление социальной и образовательной интеграции детей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ТНР</w:t>
      </w:r>
      <w:r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46D7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здоровых</w:t>
      </w:r>
      <w:r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сверстников путем создания условий для разнообразного общения </w:t>
      </w:r>
      <w:r w:rsidR="000A46D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</w:t>
      </w:r>
      <w:r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A46D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дошкольном учреждении</w:t>
      </w:r>
      <w:r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D3537" w:rsidRDefault="005D3537" w:rsidP="00540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0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разъяснение специальных знаний по логопедии среди </w:t>
      </w:r>
      <w:r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родителей (законных представителей) </w:t>
      </w:r>
      <w:r w:rsidR="0000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педагогических работников, повышение педагогической компетентности </w:t>
      </w:r>
      <w:r w:rsidR="00001BCA"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родителей (законных представителей)</w:t>
      </w:r>
      <w:r w:rsidR="0000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вопросах воспитания и обучения детей дошкольного возраста</w:t>
      </w:r>
      <w:r w:rsidRPr="005409BF">
        <w:rPr>
          <w:rFonts w:ascii="Times New Roman" w:eastAsia="Times New Roman" w:hAnsi="Times New Roman" w:cs="Times New Roman"/>
          <w:sz w:val="26"/>
          <w:szCs w:val="26"/>
          <w:lang w:eastAsia="ru-RU"/>
        </w:rPr>
        <w:t>, оказание психологической поддержки.</w:t>
      </w:r>
    </w:p>
    <w:p w:rsidR="00B846C4" w:rsidRPr="005409BF" w:rsidRDefault="00B846C4" w:rsidP="00540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3537" w:rsidRDefault="005D3537" w:rsidP="00B84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bookmark2"/>
      <w:r w:rsidRPr="009D60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Порядок </w:t>
      </w:r>
      <w:r w:rsidR="00B84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комплектования </w:t>
      </w:r>
      <w:r w:rsidRPr="009D60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групп</w:t>
      </w:r>
      <w:r w:rsidR="00B846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9D60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комбинированной направленности</w:t>
      </w:r>
      <w:bookmarkEnd w:id="3"/>
    </w:p>
    <w:p w:rsidR="00B846C4" w:rsidRDefault="00B846C4" w:rsidP="00B84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детей с ТНР</w:t>
      </w:r>
    </w:p>
    <w:p w:rsidR="00B846C4" w:rsidRPr="009D6006" w:rsidRDefault="00B846C4" w:rsidP="00B84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22E2" w:rsidRPr="00100F7B" w:rsidRDefault="00B846C4" w:rsidP="00CF2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Комплектование группы комбинированной направленности осуществляется в соответствии с Уставом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CF22E2" w:rsidRPr="000A02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приема на обучение по образовательным программам дошкольного образования.</w:t>
      </w:r>
    </w:p>
    <w:p w:rsidR="00B846C4" w:rsidRPr="00100F7B" w:rsidRDefault="00331567" w:rsidP="00B84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846C4"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846C4"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Прием </w:t>
      </w:r>
      <w:r w:rsidR="00B846C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</w:t>
      </w:r>
      <w:r w:rsidR="00B846C4"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B846C4">
        <w:rPr>
          <w:rFonts w:ascii="Times New Roman" w:eastAsia="Times New Roman" w:hAnsi="Times New Roman" w:cs="Times New Roman"/>
          <w:sz w:val="26"/>
          <w:szCs w:val="26"/>
          <w:lang w:eastAsia="ru-RU"/>
        </w:rPr>
        <w:t>ТНР</w:t>
      </w:r>
      <w:r w:rsidR="00B846C4"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группу комбинированной направленности </w:t>
      </w:r>
      <w:r w:rsidR="008A5C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детей с ТНР </w:t>
      </w:r>
      <w:r w:rsidR="00B846C4"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на основании </w:t>
      </w:r>
      <w:r w:rsidR="002C7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коллегиального </w:t>
      </w:r>
      <w:r w:rsidR="00B846C4"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заключения Территориальной психолого-медико-педагогической комиссии (далее ТПМПК) и </w:t>
      </w:r>
      <w:r w:rsidR="00B846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родителей (законных представителей)</w:t>
      </w:r>
      <w:r w:rsidR="00B846C4" w:rsidRPr="00100F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84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2CCB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Здоровые в</w:t>
      </w:r>
      <w:r w:rsidR="00B846C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оспитанники</w:t>
      </w:r>
      <w:r w:rsidR="00B846C4" w:rsidRPr="00822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</w:t>
      </w:r>
      <w:r w:rsidR="00B846C4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C67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группу</w:t>
      </w:r>
      <w:r w:rsidR="00B846C4" w:rsidRPr="00822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</w:t>
      </w:r>
      <w:r w:rsidR="00D53220" w:rsidRPr="000A02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приема на обучение по образовательным программам дошкольного образования</w:t>
      </w:r>
      <w:r w:rsidR="00D53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46C4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заявления родителей</w:t>
      </w:r>
      <w:r w:rsidR="00B846C4" w:rsidRPr="008225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3537" w:rsidRPr="008225E2" w:rsidRDefault="005D3537" w:rsidP="0082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5E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66E7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225E2">
        <w:rPr>
          <w:rFonts w:ascii="Times New Roman" w:eastAsia="Times New Roman" w:hAnsi="Times New Roman" w:cs="Times New Roman"/>
          <w:sz w:val="26"/>
          <w:szCs w:val="26"/>
          <w:lang w:eastAsia="ru-RU"/>
        </w:rPr>
        <w:t>. Группа комбинированной направленности формируется на «</w:t>
      </w:r>
      <w:r w:rsidRPr="00462B20">
        <w:rPr>
          <w:rFonts w:ascii="Times New Roman" w:eastAsia="Times New Roman" w:hAnsi="Times New Roman" w:cs="Times New Roman"/>
          <w:sz w:val="26"/>
          <w:szCs w:val="26"/>
          <w:lang w:eastAsia="ru-RU"/>
        </w:rPr>
        <w:t>01»</w:t>
      </w:r>
      <w:r w:rsidRPr="00822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нового учебного года и функционирует в течение учебного года.</w:t>
      </w:r>
      <w:r w:rsidR="00462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до 01 сентября приказом заведующего утверждается список воспитанников, зачисленных в группу комбинированной направленности для детей с ТНР на текущий учебный год.</w:t>
      </w:r>
    </w:p>
    <w:p w:rsidR="005D3537" w:rsidRPr="008225E2" w:rsidRDefault="005D3537" w:rsidP="0082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5E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6451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22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Состав группы </w:t>
      </w:r>
      <w:r w:rsidR="00346271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постоянным</w:t>
      </w:r>
      <w:r w:rsidRPr="00822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</w:t>
      </w:r>
      <w:r w:rsidR="0034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учебного </w:t>
      </w:r>
      <w:r w:rsidRPr="008225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346271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Pr="00822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рием детей в </w:t>
      </w:r>
      <w:r w:rsidR="00346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группу </w:t>
      </w:r>
      <w:r w:rsidRPr="00822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проводиться в течение </w:t>
      </w:r>
      <w:r w:rsidR="0026451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</w:t>
      </w:r>
      <w:r w:rsidRPr="00822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направлению </w:t>
      </w:r>
      <w:r w:rsidR="00DB1F3A" w:rsidRPr="008225E2">
        <w:rPr>
          <w:rFonts w:ascii="Times New Roman" w:eastAsia="Times New Roman" w:hAnsi="Times New Roman" w:cs="Times New Roman"/>
          <w:sz w:val="26"/>
          <w:szCs w:val="26"/>
          <w:lang w:eastAsia="ru-RU"/>
        </w:rPr>
        <w:t>ТПМПК при</w:t>
      </w:r>
      <w:r w:rsidRPr="00822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наличии свободных мест.</w:t>
      </w:r>
    </w:p>
    <w:p w:rsidR="00DE59F2" w:rsidRDefault="005D3537" w:rsidP="0082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5E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DB1F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822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E5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</w:t>
      </w:r>
      <w:r w:rsidR="00EA28E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комбинированной направленности</w:t>
      </w:r>
      <w:r w:rsidR="00DE5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детей с ТНР комплектуется с учетом возраста </w:t>
      </w:r>
      <w:r w:rsidR="00EA28E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от</w:t>
      </w:r>
      <w:r w:rsidR="00DE5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59F2" w:rsidRPr="00D53220">
        <w:rPr>
          <w:rFonts w:ascii="Times New Roman" w:eastAsia="Times New Roman" w:hAnsi="Times New Roman" w:cs="Times New Roman"/>
          <w:sz w:val="26"/>
          <w:szCs w:val="26"/>
          <w:lang w:eastAsia="ru-RU"/>
        </w:rPr>
        <w:t>5 до 8</w:t>
      </w:r>
      <w:r w:rsidR="00DE5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лет.</w:t>
      </w:r>
    </w:p>
    <w:p w:rsidR="005D3537" w:rsidRPr="008225E2" w:rsidRDefault="00DB1F3A" w:rsidP="0082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3.6. П</w:t>
      </w:r>
      <w:r w:rsidR="005D3537" w:rsidRPr="00822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редельная наполняемость </w:t>
      </w:r>
      <w:r w:rsidR="00F312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группы комбинированной направленности для детей с ТНР </w:t>
      </w:r>
      <w:r w:rsidR="005D3537" w:rsidRPr="00822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устанавливается </w:t>
      </w:r>
      <w:r w:rsidR="00462B20" w:rsidRPr="00822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62B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</w:t>
      </w:r>
      <w:r w:rsidR="00462B20" w:rsidRPr="008225E2">
        <w:rPr>
          <w:rFonts w:ascii="Times New Roman" w:eastAsia="Times New Roman" w:hAnsi="Times New Roman" w:cs="Times New Roman"/>
          <w:sz w:val="26"/>
          <w:szCs w:val="26"/>
          <w:lang w:eastAsia="ru-RU"/>
        </w:rPr>
        <w:t>с СанПиН</w:t>
      </w:r>
      <w:r w:rsidRPr="00F312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3537" w:rsidRDefault="005D3537" w:rsidP="0082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5E2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312E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22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312EA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летний период допускается закрытие группы комбинированной направленности для детей с ТНР при отсутствии воспитанников и специалистов</w:t>
      </w:r>
      <w:r w:rsidR="0000522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осуществляющих коррекционную работу</w:t>
      </w:r>
      <w:r w:rsidRPr="008225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052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Функционирование группы в летний период возможно при наличии достаточного количества детей и специалистов, осуществляющих коррекционную работу.</w:t>
      </w:r>
      <w:r w:rsidR="00636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Закрытие группы комбинированной направленности для детей с ТНР и перевод </w:t>
      </w:r>
      <w:r w:rsidR="002862D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воспитанников</w:t>
      </w:r>
      <w:r w:rsidR="00636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группы общеразвивающей направленности оформляется приказом заведующего учреждением.</w:t>
      </w:r>
    </w:p>
    <w:p w:rsidR="00C85A7E" w:rsidRDefault="00C85A7E" w:rsidP="0082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3.8. Сроки коррекционной работы с воспитанниками, имеющими ТНР, определяются в соответствии с рекомендациями ТПМПК и зависят от степени выраженности речевых нарушений, динамики коррекционной работы, индивидуальных особенностей ребенка.</w:t>
      </w:r>
    </w:p>
    <w:p w:rsidR="00C85A7E" w:rsidRDefault="00C85A7E" w:rsidP="0082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В период пребывания в группе комбинированной направленности для детей с ТНР воспитанник может быть направлен на повторное обследование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ТПМПК для уточнения речевого статуса и определения дальнейшего образовательного маршрута.</w:t>
      </w:r>
    </w:p>
    <w:p w:rsidR="00D67649" w:rsidRDefault="00D67649" w:rsidP="0082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4.10. Отчисление воспитанников из группы комбинированной направленности для детей с ТНР осуществляется в соответствии с </w:t>
      </w:r>
      <w:r w:rsidR="00D53220" w:rsidRPr="000A02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приема на обучение по образовательным программам дошкольного образования</w:t>
      </w:r>
      <w:r w:rsidR="00D53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основании заключения ТПМПК о речевом статусе ребенка. </w:t>
      </w:r>
    </w:p>
    <w:p w:rsidR="009B6552" w:rsidRPr="008225E2" w:rsidRDefault="009B6552" w:rsidP="0082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3537" w:rsidRPr="009B6552" w:rsidRDefault="005D3537" w:rsidP="009B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bookmark3"/>
      <w:r w:rsidRPr="009B6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B65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Организация деятельности группы комбинированной направленности</w:t>
      </w:r>
      <w:bookmarkEnd w:id="4"/>
    </w:p>
    <w:p w:rsidR="009B6552" w:rsidRDefault="009B6552" w:rsidP="009B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65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детей с ТНР</w:t>
      </w:r>
    </w:p>
    <w:p w:rsidR="009B6552" w:rsidRPr="009B6552" w:rsidRDefault="009B6552" w:rsidP="009B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3537" w:rsidRDefault="005D3537" w:rsidP="009B6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552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Группа комбинированной направленности функционирует в режиме пятидневной недели с 12-часовым пребыванием детей.</w:t>
      </w:r>
    </w:p>
    <w:p w:rsidR="00B86DE8" w:rsidRDefault="001258D4" w:rsidP="009B6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 Содержание образовательной и коррекционной работы обеспечивается в соответствии с основной общеобразовательной программой</w:t>
      </w:r>
      <w:r w:rsidR="00B86D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адаптированной образовательной программой для </w:t>
      </w:r>
      <w:r w:rsidRPr="00D1396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дошкольников с ТНР.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258D4" w:rsidRPr="009B6552" w:rsidRDefault="00B86DE8" w:rsidP="009B6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="001258D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осуществляется в соответствии с педагогическими технологиями, учитывающими возрастные и психофизиологические особенности детей дошкольного возраста, обеспечивающими коррекцию нарушений речевого развития воспитанников.</w:t>
      </w:r>
    </w:p>
    <w:p w:rsidR="005D3537" w:rsidRPr="009B6552" w:rsidRDefault="005D3537" w:rsidP="009B6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55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8B2C5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B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Коррекционно-педагогическую помощь </w:t>
      </w:r>
      <w:r w:rsidR="008B2C5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воспитанникам</w:t>
      </w:r>
      <w:r w:rsidRPr="009B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8B2C5B">
        <w:rPr>
          <w:rFonts w:ascii="Times New Roman" w:eastAsia="Times New Roman" w:hAnsi="Times New Roman" w:cs="Times New Roman"/>
          <w:sz w:val="26"/>
          <w:szCs w:val="26"/>
          <w:lang w:eastAsia="ru-RU"/>
        </w:rPr>
        <w:t>ТНР</w:t>
      </w:r>
      <w:r w:rsidRPr="009B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оказывают воспитатели группы и узкие специалисты </w:t>
      </w:r>
      <w:r w:rsidR="008B2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Учреждения: </w:t>
      </w:r>
      <w:r w:rsidRPr="009B655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 - логопед, инструктор по физической культуре, педагог-пси</w:t>
      </w:r>
      <w:r w:rsidR="008B2C5B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холог, музыкальный руководитель</w:t>
      </w:r>
      <w:r w:rsidRPr="009B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фронтальные, подгрупповые и индивидуальные формы работы.</w:t>
      </w:r>
    </w:p>
    <w:p w:rsidR="005D3537" w:rsidRPr="009B6552" w:rsidRDefault="005D3537" w:rsidP="009B6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55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8B2C5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B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B734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9B6552">
        <w:rPr>
          <w:rFonts w:ascii="Times New Roman" w:eastAsia="Times New Roman" w:hAnsi="Times New Roman" w:cs="Times New Roman"/>
          <w:sz w:val="26"/>
          <w:szCs w:val="26"/>
          <w:lang w:eastAsia="ru-RU"/>
        </w:rPr>
        <w:t>оррекционная работа с дет</w:t>
      </w:r>
      <w:r w:rsidR="00DB734C">
        <w:rPr>
          <w:rFonts w:ascii="Times New Roman" w:eastAsia="Times New Roman" w:hAnsi="Times New Roman" w:cs="Times New Roman"/>
          <w:sz w:val="26"/>
          <w:szCs w:val="26"/>
          <w:lang w:eastAsia="ru-RU"/>
        </w:rPr>
        <w:t>ьми</w:t>
      </w:r>
      <w:r w:rsidRPr="009B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DB734C">
        <w:rPr>
          <w:rFonts w:ascii="Times New Roman" w:eastAsia="Times New Roman" w:hAnsi="Times New Roman" w:cs="Times New Roman"/>
          <w:sz w:val="26"/>
          <w:szCs w:val="26"/>
          <w:lang w:eastAsia="ru-RU"/>
        </w:rPr>
        <w:t>ТНР</w:t>
      </w:r>
      <w:r w:rsidRPr="009B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течение всего учебного года</w:t>
      </w:r>
      <w:r w:rsidR="00701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 всех режимных моментах, в любых видах детской деятельности: игровой, коммуникативной, трудовой, познавательно-исследовательской, продуктивной, музыкальной. </w:t>
      </w:r>
    </w:p>
    <w:p w:rsidR="008B2C5B" w:rsidRDefault="008B2C5B" w:rsidP="009B6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D3537" w:rsidRPr="009B65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D3537" w:rsidRPr="009B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Организационными формами работы группы комбинированной направленности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детей с ТНР </w:t>
      </w:r>
      <w:r w:rsidR="005D3537" w:rsidRPr="009B655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фронталь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занятия, </w:t>
      </w:r>
      <w:r w:rsidR="005D3537" w:rsidRPr="009B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подгрупповые занятия, занятия малыми подгруппами (по 2-3 ребенка), </w:t>
      </w:r>
      <w:r w:rsidR="00701970" w:rsidRPr="009B655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</w:t>
      </w:r>
      <w:r w:rsidR="00701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ые </w:t>
      </w:r>
      <w:r w:rsidR="00701970" w:rsidRPr="009B65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D3537" w:rsidRPr="009B6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83D3D" w:rsidRDefault="00DB734C" w:rsidP="009B6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Максимально допустимый объем </w:t>
      </w:r>
      <w:r w:rsidR="00C83D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нагрузки, включая коррекционную работу не должен </w:t>
      </w:r>
      <w:r w:rsidR="00122E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превышать: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шестого года </w:t>
      </w:r>
      <w:r w:rsidRPr="00C83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жизни </w:t>
      </w:r>
      <w:r w:rsidR="00C83D3D" w:rsidRPr="00C83D3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83D3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83D3D" w:rsidRPr="00C83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3D3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</w:t>
      </w:r>
      <w:r w:rsidR="003479B0" w:rsidRPr="00C83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3479B0" w:rsidRPr="00DB734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Pr="00DB7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седьмого года жизни </w:t>
      </w:r>
      <w:r w:rsidR="00C83D3D">
        <w:rPr>
          <w:rFonts w:ascii="Times New Roman" w:eastAsia="Times New Roman" w:hAnsi="Times New Roman" w:cs="Times New Roman"/>
          <w:sz w:val="26"/>
          <w:szCs w:val="26"/>
          <w:lang w:eastAsia="ru-RU"/>
        </w:rPr>
        <w:t>1,5 часа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804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734C" w:rsidRDefault="00DB734C" w:rsidP="009B6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Периодичность проведения индивидуальных, подгрупповых и фронтальных занятий определяется основной образовательной программой, адаптированной </w:t>
      </w:r>
      <w:r w:rsidR="000757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программой для детей с ТНР, тяжестью речевых нарушений: фронтальные занятия – 2 раза в неделю, </w:t>
      </w:r>
      <w:r w:rsidR="00421C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подгрупповые/индивидуальные – 2-3 раза в неделю.</w:t>
      </w:r>
    </w:p>
    <w:p w:rsidR="00122E05" w:rsidRDefault="00122E05" w:rsidP="009B6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1419" w:rsidRPr="00841419" w:rsidRDefault="005D3537" w:rsidP="0084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bookmark5"/>
      <w:r w:rsidRPr="00841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bookmarkEnd w:id="5"/>
      <w:r w:rsidR="00841419" w:rsidRPr="00841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Участники образовательной и коррекционной работы </w:t>
      </w:r>
    </w:p>
    <w:p w:rsidR="00841419" w:rsidRPr="00841419" w:rsidRDefault="00841419" w:rsidP="0084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14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группе комбинированной направленности для детей с ТНР</w:t>
      </w:r>
    </w:p>
    <w:p w:rsidR="005D3537" w:rsidRPr="00841419" w:rsidRDefault="005D3537" w:rsidP="00D95C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3537" w:rsidRPr="003479B0" w:rsidRDefault="005D3537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9B0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Для работы в группе комбинированной направленности</w:t>
      </w:r>
      <w:r w:rsidR="003479B0" w:rsidRPr="00347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детей с ТНР</w:t>
      </w:r>
      <w:r w:rsidRPr="00347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назначаются воспитатели, прошедшие курсы повышения квалификации в соответствии с </w:t>
      </w:r>
      <w:r w:rsidR="003479B0" w:rsidRPr="003479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направленностью</w:t>
      </w:r>
      <w:r w:rsidR="00552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комбинированной</w:t>
      </w:r>
      <w:r w:rsidR="00347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</w:t>
      </w:r>
      <w:r w:rsidRPr="003479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79B0" w:rsidRDefault="005D3537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9B0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3479B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7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479B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Воспитатель:</w:t>
      </w:r>
    </w:p>
    <w:p w:rsidR="003479B0" w:rsidRDefault="003479B0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6.2.1. Создает развивающую</w:t>
      </w:r>
      <w:r w:rsidR="001D4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предметно-пространственную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среду для реализации основной образовательной программы и адаптированной образовательной программы для детей с ТНР, преодоления речевых нарушений у воспитанников.</w:t>
      </w:r>
    </w:p>
    <w:p w:rsidR="00DC1E32" w:rsidRDefault="00DC1E32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6.2.2. Проводит педагогический мониторинг усвоения содержания </w:t>
      </w:r>
      <w:r w:rsidR="001D4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</w:t>
      </w:r>
      <w:r w:rsidR="001D44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дошкольного образования воспитанниками группы.</w:t>
      </w:r>
    </w:p>
    <w:p w:rsidR="001D441E" w:rsidRDefault="001D441E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6.2.3. Планирует и проводит с воспитанниками группы:</w:t>
      </w:r>
    </w:p>
    <w:p w:rsidR="001D441E" w:rsidRDefault="001D441E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образовательную деятельность, осуществляемую в процессе организации различных видов детской деятельности: игровой, коммуникативной, трудовой, познавательно-исследовательской, продуктивной, чтения;</w:t>
      </w:r>
    </w:p>
    <w:p w:rsidR="001D441E" w:rsidRDefault="001D441E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образовательную деятельность, осуществляемую в ходе режимных моментов;</w:t>
      </w:r>
    </w:p>
    <w:p w:rsidR="001D441E" w:rsidRDefault="001D441E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самостоятельную деятельность детей;</w:t>
      </w:r>
    </w:p>
    <w:p w:rsidR="001D441E" w:rsidRDefault="001D441E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участвует по заданию учителя-логопеда в реализации коррекционных мероприятий, обеспечивающих коррекцию и компенсацию отклонений в речевом развитии у воспитанников с ТНР.</w:t>
      </w:r>
    </w:p>
    <w:p w:rsidR="001D441E" w:rsidRDefault="001D441E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6.2.4. Осуществляет контроль над правильным произношением скорректированных учителем-логопедом звуков на этапе автоматизации у воспитанников с ТНР во всех видах детской деятельности, самостоятельной деятельности, режимных моментах в течение дня.</w:t>
      </w:r>
    </w:p>
    <w:p w:rsidR="001D441E" w:rsidRDefault="001D441E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6.2.5. Взаимодействует с учителем-логопедом, педагогическими работниками Учреждения, родителями </w:t>
      </w:r>
      <w:r w:rsidRPr="003479B0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(законным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79B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воспитанников комбинированной группы по вопросам реализации основной образовательной программы и адаптированной образовательной программы.</w:t>
      </w:r>
    </w:p>
    <w:p w:rsidR="001D441E" w:rsidRDefault="00AB7395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 Учитель-логопед:</w:t>
      </w:r>
    </w:p>
    <w:p w:rsidR="00AB7395" w:rsidRDefault="00AB7395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6.3.1. В течение учебного года осуществляет первичное обследование речевого развития детей групп общеразвивающей направленности с согласия родителя (законного представителя).</w:t>
      </w:r>
    </w:p>
    <w:p w:rsidR="00AB7395" w:rsidRDefault="00AB7395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6.3.2. </w:t>
      </w:r>
      <w:r w:rsidR="00FD069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 с согласия родителей (законных представителей) детей, имеющих по предварительному заключению ТНР, в ТПМПК в целях определения образовательного маршрута и специальных условий воспитания и обучения.</w:t>
      </w:r>
    </w:p>
    <w:p w:rsidR="00FD069E" w:rsidRDefault="00FD069E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6.3.3. Формирует список воспитанников, нуждающихся в зачислении в комбинированную группу для детей с ТНР на учебный год.  </w:t>
      </w:r>
    </w:p>
    <w:p w:rsidR="00FD069E" w:rsidRDefault="00FD069E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6.3.4. Заполняет речевую карту на каждого воспитанника комбинированной группы, имеющего ТНР, в соответствии с речевым статусом ребенка, исходя из коллегиального заключения ТПМПК. </w:t>
      </w:r>
    </w:p>
    <w:p w:rsidR="00FD069E" w:rsidRDefault="00FD069E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6.3.5. Составляет индивидуально-ориентированный план коррекционной работы с каждым воспитанником, обеспечивающий удовлетворение особых образовательных потребностей детей, имеющих ТНР, их социализацию в среде Учреждения. </w:t>
      </w:r>
    </w:p>
    <w:p w:rsidR="00FD069E" w:rsidRDefault="00FD069E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6.3.6. Определяет периодичность и продолжительность проведения индивидуальных, подгрупповых и фронтальных занятий в группе для детей с ТНР.</w:t>
      </w:r>
    </w:p>
    <w:p w:rsidR="00FD069E" w:rsidRDefault="00FD069E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6.3.7. Самостоятельно отбирает методы и приемы логопедической помощи, корректирует содержание коррекционной работы.</w:t>
      </w:r>
    </w:p>
    <w:p w:rsidR="00FD069E" w:rsidRDefault="00FD069E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6.3.8.  Проводит мониторинг речевого развития детей с ТНР в конце учебного года, документально фиксирует динамику устранения речевых нарушений у воспитанников, имеющих ТНР.</w:t>
      </w:r>
    </w:p>
    <w:p w:rsidR="00FD069E" w:rsidRDefault="00FD069E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6.3.9. Взаимодействует с педагогическими работниками, родителями (законными представителями) Учреждения:</w:t>
      </w:r>
    </w:p>
    <w:p w:rsidR="00FD069E" w:rsidRDefault="00FD069E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вопросам организации коррекционной работы с воспитанниками с ТНР;</w:t>
      </w:r>
    </w:p>
    <w:p w:rsidR="00FD069E" w:rsidRDefault="00FD069E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вопросам освоения основной образовательной программы дошкольного образования;</w:t>
      </w:r>
    </w:p>
    <w:p w:rsidR="00FD069E" w:rsidRDefault="00FD069E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повышение педагогической компетентности  родителей (законных представителей) в вопросах речевого развития дошкольников, преодоления ТНР.</w:t>
      </w:r>
    </w:p>
    <w:p w:rsidR="00FD069E" w:rsidRDefault="00FD069E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6.3.10. Осуществляет взаимодействие со специалистами ТПМПК.</w:t>
      </w:r>
    </w:p>
    <w:p w:rsidR="003479B0" w:rsidRDefault="00FD069E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6.3.11. Обеспечивает контроль выполнения воспитателями рекомендаций по проведению коррекционной работы с воспитанниками группы, имеющими ТНР.</w:t>
      </w:r>
    </w:p>
    <w:p w:rsidR="00FD069E" w:rsidRDefault="00FD069E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6.3.12. Ведет необходимую документацию по планированию и проведению коррекционной работы.</w:t>
      </w:r>
    </w:p>
    <w:p w:rsidR="00FD069E" w:rsidRDefault="00FD069E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6.3.13. Представляет ежегодный отчет о результативности </w:t>
      </w:r>
      <w:r w:rsidR="000B00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коррекционной работы комбинированной группы для детей с ТНР.</w:t>
      </w:r>
    </w:p>
    <w:p w:rsidR="005D3537" w:rsidRPr="003479B0" w:rsidRDefault="005D3537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2BCD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Деятельность узких специалистов в группе комбинированной направленности для детей с ограниченными возможностями здоровья включает в себя:</w:t>
      </w:r>
    </w:p>
    <w:p w:rsidR="005D3537" w:rsidRPr="003479B0" w:rsidRDefault="005D3537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9B0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составлении адаптированной образовательной программы;</w:t>
      </w:r>
    </w:p>
    <w:p w:rsidR="005D3537" w:rsidRPr="003479B0" w:rsidRDefault="005D3537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52BC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образовательной деятельности</w:t>
      </w:r>
      <w:r w:rsidRPr="00347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совместно с другими специалистами)</w:t>
      </w:r>
      <w:r w:rsidR="00552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</w:t>
      </w:r>
      <w:r w:rsidRPr="00347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индивидуальных, подгрупповых</w:t>
      </w:r>
      <w:r w:rsidR="00552BCD">
        <w:rPr>
          <w:rFonts w:ascii="Times New Roman" w:eastAsia="Times New Roman" w:hAnsi="Times New Roman" w:cs="Times New Roman"/>
          <w:sz w:val="26"/>
          <w:szCs w:val="26"/>
          <w:lang w:eastAsia="ru-RU"/>
        </w:rPr>
        <w:t>, фронтальных</w:t>
      </w:r>
      <w:r w:rsidRPr="00347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занятий с воспитанниками с учетом их психофизических возможностей, состояния здоровья и индивидуальных особенностей;</w:t>
      </w:r>
    </w:p>
    <w:p w:rsidR="005D3537" w:rsidRPr="003479B0" w:rsidRDefault="005D3537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планирование </w:t>
      </w:r>
      <w:r w:rsidR="00552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осуществление </w:t>
      </w:r>
      <w:r w:rsidRPr="003479B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</w:t>
      </w:r>
      <w:r w:rsidR="00552BCD">
        <w:rPr>
          <w:rFonts w:ascii="Times New Roman" w:eastAsia="Times New Roman" w:hAnsi="Times New Roman" w:cs="Times New Roman"/>
          <w:sz w:val="26"/>
          <w:szCs w:val="26"/>
          <w:lang w:eastAsia="ru-RU"/>
        </w:rPr>
        <w:t>екционной деятельности в группе</w:t>
      </w:r>
      <w:r w:rsidRPr="003479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D3537" w:rsidRPr="003479B0" w:rsidRDefault="005D3537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динамическое психолого-педагогическое </w:t>
      </w:r>
      <w:r w:rsidR="00552BC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наблюдение</w:t>
      </w:r>
      <w:r w:rsidRPr="00347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воспитанников;</w:t>
      </w:r>
    </w:p>
    <w:p w:rsidR="005D3537" w:rsidRPr="003479B0" w:rsidRDefault="005D3537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9B0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преемственности в работе У</w:t>
      </w:r>
      <w:r w:rsidR="00552BCD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</w:t>
      </w:r>
      <w:r w:rsidRPr="003479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семьи, оказание консультативной поддержки родителям (законным представителям);</w:t>
      </w:r>
    </w:p>
    <w:p w:rsidR="005D3537" w:rsidRPr="003479B0" w:rsidRDefault="005D3537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9B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консультирование воспитателей и специалистов, работающих с воспитанниками группы;</w:t>
      </w:r>
    </w:p>
    <w:p w:rsidR="005D3537" w:rsidRPr="003479B0" w:rsidRDefault="005D3537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9B0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заполнение отчетной документации.</w:t>
      </w:r>
    </w:p>
    <w:p w:rsidR="000337FA" w:rsidRPr="003479B0" w:rsidRDefault="000337FA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9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552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3479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Помощник воспитателя: </w:t>
      </w:r>
    </w:p>
    <w:p w:rsidR="000337FA" w:rsidRPr="003479B0" w:rsidRDefault="00552BCD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6.5.1. у</w:t>
      </w:r>
      <w:r w:rsidR="000337FA" w:rsidRPr="003479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частвует в проведении с воспитанниками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комбинированной</w:t>
      </w:r>
      <w:r w:rsidR="000337FA" w:rsidRPr="003479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группы для детей с ТНР с учетом их возрастных и психофизиологических особенностей:  </w:t>
      </w:r>
    </w:p>
    <w:p w:rsidR="000337FA" w:rsidRPr="003479B0" w:rsidRDefault="000337FA" w:rsidP="003479B0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9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различных видов детской деятельности; </w:t>
      </w:r>
    </w:p>
    <w:p w:rsidR="000337FA" w:rsidRPr="003479B0" w:rsidRDefault="000337FA" w:rsidP="003479B0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9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деятельности, осуществляемой в ходе режимных моментов;</w:t>
      </w:r>
    </w:p>
    <w:p w:rsidR="000337FA" w:rsidRPr="003479B0" w:rsidRDefault="000337FA" w:rsidP="003479B0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9B0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479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самостоятельной деятельности детей. </w:t>
      </w:r>
    </w:p>
    <w:p w:rsidR="000337FA" w:rsidRPr="003479B0" w:rsidRDefault="00552BCD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6.5.2.</w:t>
      </w:r>
      <w:r w:rsidR="000337FA" w:rsidRPr="003479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Создает условия для   речевого развития воспитанников группы для детей с ТНР.  </w:t>
      </w:r>
    </w:p>
    <w:p w:rsidR="000337FA" w:rsidRPr="003479B0" w:rsidRDefault="00552BCD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6.5.3.</w:t>
      </w:r>
      <w:r w:rsidR="000337FA" w:rsidRPr="003479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Организует с учетом возрастных и индивидуальных особенностей воспитанников группы для детей с ТНР их работу по самообслуживанию, оказывает им необходимую помощь. </w:t>
      </w:r>
    </w:p>
    <w:p w:rsidR="000337FA" w:rsidRPr="003479B0" w:rsidRDefault="00552BCD" w:rsidP="00347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6.5</w:t>
      </w:r>
      <w:r w:rsidR="009F6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0337FA" w:rsidRPr="003479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Взаимодействует с родителями (законными представителями) воспитанников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комбинированной </w:t>
      </w:r>
      <w:r w:rsidR="000337FA" w:rsidRPr="003479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группы для детей с ТНР по вопросам организации жизнедеятельности воспитанников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Учреждении</w:t>
      </w:r>
      <w:r w:rsidR="000337FA" w:rsidRPr="003479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5D3537" w:rsidRPr="009F6EED" w:rsidRDefault="005D3537" w:rsidP="00DC1E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bookmark6"/>
      <w:r w:rsidRPr="009F6E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Заключительные положения</w:t>
      </w:r>
      <w:bookmarkEnd w:id="6"/>
    </w:p>
    <w:p w:rsidR="005D3537" w:rsidRPr="009F6EED" w:rsidRDefault="005D3537" w:rsidP="009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EED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Настоящее Положение действует со дня его утверждения и действует до его изменения или отмены.</w:t>
      </w:r>
    </w:p>
    <w:p w:rsidR="005D3537" w:rsidRPr="009F6EED" w:rsidRDefault="005D3537" w:rsidP="009F6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EED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Все изменения в настоящее Положение рассматриваются на заседании педагогического совета.</w:t>
      </w:r>
    </w:p>
    <w:p w:rsidR="00407513" w:rsidRDefault="00407513" w:rsidP="00A5348C">
      <w:pPr>
        <w:jc w:val="both"/>
      </w:pPr>
    </w:p>
    <w:sectPr w:rsidR="00407513" w:rsidSect="001D151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B96"/>
    <w:multiLevelType w:val="hybridMultilevel"/>
    <w:tmpl w:val="725A621C"/>
    <w:lvl w:ilvl="0" w:tplc="25605062">
      <w:start w:val="1"/>
      <w:numFmt w:val="bullet"/>
      <w:lvlText w:val="–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4C2B8">
      <w:start w:val="1"/>
      <w:numFmt w:val="bullet"/>
      <w:lvlText w:val="o"/>
      <w:lvlJc w:val="left"/>
      <w:pPr>
        <w:ind w:left="13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4D3E2">
      <w:start w:val="1"/>
      <w:numFmt w:val="bullet"/>
      <w:lvlText w:val="▪"/>
      <w:lvlJc w:val="left"/>
      <w:pPr>
        <w:ind w:left="20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4A69C">
      <w:start w:val="1"/>
      <w:numFmt w:val="bullet"/>
      <w:lvlText w:val="•"/>
      <w:lvlJc w:val="left"/>
      <w:pPr>
        <w:ind w:left="280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E5318">
      <w:start w:val="1"/>
      <w:numFmt w:val="bullet"/>
      <w:lvlText w:val="o"/>
      <w:lvlJc w:val="left"/>
      <w:pPr>
        <w:ind w:left="352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E22F0">
      <w:start w:val="1"/>
      <w:numFmt w:val="bullet"/>
      <w:lvlText w:val="▪"/>
      <w:lvlJc w:val="left"/>
      <w:pPr>
        <w:ind w:left="424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0A3EE">
      <w:start w:val="1"/>
      <w:numFmt w:val="bullet"/>
      <w:lvlText w:val="•"/>
      <w:lvlJc w:val="left"/>
      <w:pPr>
        <w:ind w:left="49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E283B0">
      <w:start w:val="1"/>
      <w:numFmt w:val="bullet"/>
      <w:lvlText w:val="o"/>
      <w:lvlJc w:val="left"/>
      <w:pPr>
        <w:ind w:left="568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09B36">
      <w:start w:val="1"/>
      <w:numFmt w:val="bullet"/>
      <w:lvlText w:val="▪"/>
      <w:lvlJc w:val="left"/>
      <w:pPr>
        <w:ind w:left="640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C71B24"/>
    <w:multiLevelType w:val="hybridMultilevel"/>
    <w:tmpl w:val="E32465A6"/>
    <w:lvl w:ilvl="0" w:tplc="536251C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14"/>
    <w:rsid w:val="00001BCA"/>
    <w:rsid w:val="0000522A"/>
    <w:rsid w:val="000337FA"/>
    <w:rsid w:val="00037D19"/>
    <w:rsid w:val="00051A82"/>
    <w:rsid w:val="00075711"/>
    <w:rsid w:val="000A46D7"/>
    <w:rsid w:val="000B0078"/>
    <w:rsid w:val="00100F7B"/>
    <w:rsid w:val="00122E05"/>
    <w:rsid w:val="001258D4"/>
    <w:rsid w:val="001D1513"/>
    <w:rsid w:val="001D441E"/>
    <w:rsid w:val="00214C36"/>
    <w:rsid w:val="002416BD"/>
    <w:rsid w:val="00264518"/>
    <w:rsid w:val="002678F6"/>
    <w:rsid w:val="002862D5"/>
    <w:rsid w:val="002C453F"/>
    <w:rsid w:val="002C76DD"/>
    <w:rsid w:val="00331567"/>
    <w:rsid w:val="00346271"/>
    <w:rsid w:val="003479B0"/>
    <w:rsid w:val="00355117"/>
    <w:rsid w:val="00372DEC"/>
    <w:rsid w:val="00395D1B"/>
    <w:rsid w:val="003C2C14"/>
    <w:rsid w:val="003C34E1"/>
    <w:rsid w:val="00407513"/>
    <w:rsid w:val="00421CB7"/>
    <w:rsid w:val="00462B20"/>
    <w:rsid w:val="004B069D"/>
    <w:rsid w:val="004C1C3A"/>
    <w:rsid w:val="004D054E"/>
    <w:rsid w:val="004D7DC5"/>
    <w:rsid w:val="005409BF"/>
    <w:rsid w:val="00552BCD"/>
    <w:rsid w:val="005C0DC8"/>
    <w:rsid w:val="005D3537"/>
    <w:rsid w:val="005F248A"/>
    <w:rsid w:val="006363FF"/>
    <w:rsid w:val="00666E70"/>
    <w:rsid w:val="00682AB1"/>
    <w:rsid w:val="006D2F48"/>
    <w:rsid w:val="006D638E"/>
    <w:rsid w:val="00701970"/>
    <w:rsid w:val="00704A6D"/>
    <w:rsid w:val="00706A93"/>
    <w:rsid w:val="0073481F"/>
    <w:rsid w:val="00734A54"/>
    <w:rsid w:val="008101E6"/>
    <w:rsid w:val="008225E2"/>
    <w:rsid w:val="00841419"/>
    <w:rsid w:val="00853968"/>
    <w:rsid w:val="00892CCB"/>
    <w:rsid w:val="008A5C1C"/>
    <w:rsid w:val="008B2C5B"/>
    <w:rsid w:val="009B6552"/>
    <w:rsid w:val="009D6006"/>
    <w:rsid w:val="009F6EED"/>
    <w:rsid w:val="00A110A0"/>
    <w:rsid w:val="00A5348C"/>
    <w:rsid w:val="00A57238"/>
    <w:rsid w:val="00A709E3"/>
    <w:rsid w:val="00AB7395"/>
    <w:rsid w:val="00B846C4"/>
    <w:rsid w:val="00B86DE8"/>
    <w:rsid w:val="00BA7CEB"/>
    <w:rsid w:val="00C01E75"/>
    <w:rsid w:val="00C51760"/>
    <w:rsid w:val="00C67E1B"/>
    <w:rsid w:val="00C71056"/>
    <w:rsid w:val="00C7444F"/>
    <w:rsid w:val="00C8046F"/>
    <w:rsid w:val="00C83D3D"/>
    <w:rsid w:val="00C85A7E"/>
    <w:rsid w:val="00CC573C"/>
    <w:rsid w:val="00CD7D52"/>
    <w:rsid w:val="00CE15A5"/>
    <w:rsid w:val="00CF22E2"/>
    <w:rsid w:val="00D13969"/>
    <w:rsid w:val="00D1698C"/>
    <w:rsid w:val="00D53220"/>
    <w:rsid w:val="00D67649"/>
    <w:rsid w:val="00D755EB"/>
    <w:rsid w:val="00D95CD8"/>
    <w:rsid w:val="00DB1F3A"/>
    <w:rsid w:val="00DB734C"/>
    <w:rsid w:val="00DC1E32"/>
    <w:rsid w:val="00DE59F2"/>
    <w:rsid w:val="00DF2761"/>
    <w:rsid w:val="00DF5B8E"/>
    <w:rsid w:val="00E31C0A"/>
    <w:rsid w:val="00EA28E4"/>
    <w:rsid w:val="00F06ECC"/>
    <w:rsid w:val="00F312EA"/>
    <w:rsid w:val="00F66E2E"/>
    <w:rsid w:val="00F70578"/>
    <w:rsid w:val="00FA543E"/>
    <w:rsid w:val="00FD069E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36461-D873-45BA-B8F4-1B7AB051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7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1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DS-84</cp:lastModifiedBy>
  <cp:revision>111</cp:revision>
  <cp:lastPrinted>2020-03-12T06:48:00Z</cp:lastPrinted>
  <dcterms:created xsi:type="dcterms:W3CDTF">2019-11-06T18:06:00Z</dcterms:created>
  <dcterms:modified xsi:type="dcterms:W3CDTF">2020-03-12T08:26:00Z</dcterms:modified>
</cp:coreProperties>
</file>