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71A8F" w:rsidRPr="00871A8F" w:rsidTr="003437F8">
        <w:trPr>
          <w:trHeight w:val="53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71A8F" w:rsidRPr="00871A8F" w:rsidRDefault="00871A8F" w:rsidP="00871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1A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РОССИЙСКАЯ   ФЕДЕРАЦИЯ</w:t>
            </w:r>
          </w:p>
          <w:p w:rsidR="00871A8F" w:rsidRPr="00871A8F" w:rsidRDefault="00871A8F" w:rsidP="00871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A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</w:tr>
      <w:tr w:rsidR="00871A8F" w:rsidRPr="00871A8F" w:rsidTr="003437F8">
        <w:trPr>
          <w:trHeight w:val="538"/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871A8F" w:rsidRPr="00871A8F" w:rsidRDefault="00871A8F" w:rsidP="0087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1A8F" w:rsidRPr="00871A8F" w:rsidRDefault="00871A8F" w:rsidP="0087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1A8F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ДОШКОЛЬНОЕ</w:t>
            </w:r>
          </w:p>
          <w:p w:rsidR="00871A8F" w:rsidRPr="00871A8F" w:rsidRDefault="00871A8F" w:rsidP="0087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1A8F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 «ДЕТСКИЙ САД №84 «ГОЛУБОК»</w:t>
            </w:r>
          </w:p>
        </w:tc>
      </w:tr>
      <w:tr w:rsidR="00871A8F" w:rsidRPr="00871A8F" w:rsidTr="003437F8">
        <w:trPr>
          <w:trHeight w:val="35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A8F" w:rsidRPr="00871A8F" w:rsidRDefault="00871A8F" w:rsidP="00871A8F">
            <w:pPr>
              <w:pStyle w:val="a6"/>
              <w:numPr>
                <w:ilvl w:val="0"/>
                <w:numId w:val="11"/>
              </w:numPr>
              <w:tabs>
                <w:tab w:val="clear" w:pos="750"/>
                <w:tab w:val="num" w:pos="360"/>
              </w:tabs>
              <w:ind w:left="0" w:firstLine="0"/>
              <w:rPr>
                <w:b w:val="0"/>
                <w:i w:val="0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3340, г"/>
              </w:smartTagPr>
              <w:r w:rsidRPr="00871A8F">
                <w:rPr>
                  <w:b w:val="0"/>
                  <w:i w:val="0"/>
                  <w:color w:val="000000"/>
                  <w:sz w:val="16"/>
                  <w:szCs w:val="16"/>
                </w:rPr>
                <w:t>663340, г</w:t>
              </w:r>
            </w:smartTag>
            <w:r w:rsidRPr="00871A8F">
              <w:rPr>
                <w:b w:val="0"/>
                <w:i w:val="0"/>
                <w:color w:val="000000"/>
                <w:sz w:val="16"/>
                <w:szCs w:val="16"/>
              </w:rPr>
              <w:t xml:space="preserve">. Норильск, район Кайеркан, ул. Первомайская, д. </w:t>
            </w:r>
            <w:proofErr w:type="gramStart"/>
            <w:r w:rsidRPr="00871A8F">
              <w:rPr>
                <w:b w:val="0"/>
                <w:i w:val="0"/>
                <w:color w:val="000000"/>
                <w:sz w:val="16"/>
                <w:szCs w:val="16"/>
              </w:rPr>
              <w:t xml:space="preserve">6 </w:t>
            </w:r>
            <w:r w:rsidRPr="00871A8F">
              <w:rPr>
                <w:b w:val="0"/>
                <w:i w:val="0"/>
                <w:color w:val="000000"/>
                <w:sz w:val="16"/>
                <w:szCs w:val="16"/>
              </w:rPr>
              <w:sym w:font="Wingdings" w:char="0028"/>
            </w:r>
            <w:r w:rsidRPr="00871A8F">
              <w:rPr>
                <w:b w:val="0"/>
                <w:i w:val="0"/>
                <w:color w:val="000000"/>
                <w:sz w:val="16"/>
                <w:szCs w:val="16"/>
              </w:rPr>
              <w:t>,</w:t>
            </w:r>
            <w:proofErr w:type="gramEnd"/>
            <w:r w:rsidRPr="00871A8F">
              <w:rPr>
                <w:b w:val="0"/>
                <w:i w:val="0"/>
                <w:color w:val="000000"/>
                <w:sz w:val="16"/>
                <w:szCs w:val="16"/>
              </w:rPr>
              <w:t xml:space="preserve"> факс (3919) 39 19 93,</w:t>
            </w:r>
            <w:r w:rsidRPr="00871A8F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871A8F">
              <w:rPr>
                <w:b w:val="0"/>
                <w:i w:val="0"/>
                <w:sz w:val="16"/>
                <w:szCs w:val="16"/>
                <w:lang w:val="en-US"/>
              </w:rPr>
              <w:t>E</w:t>
            </w:r>
            <w:r w:rsidRPr="00871A8F">
              <w:rPr>
                <w:b w:val="0"/>
                <w:i w:val="0"/>
                <w:sz w:val="16"/>
                <w:szCs w:val="16"/>
              </w:rPr>
              <w:t>-</w:t>
            </w:r>
            <w:r w:rsidRPr="00871A8F">
              <w:rPr>
                <w:b w:val="0"/>
                <w:i w:val="0"/>
                <w:sz w:val="16"/>
                <w:szCs w:val="16"/>
                <w:lang w:val="en-US"/>
              </w:rPr>
              <w:t>mail</w:t>
            </w:r>
            <w:r w:rsidRPr="00871A8F">
              <w:rPr>
                <w:b w:val="0"/>
                <w:i w:val="0"/>
                <w:sz w:val="16"/>
                <w:szCs w:val="16"/>
              </w:rPr>
              <w:t xml:space="preserve">: </w:t>
            </w:r>
            <w:proofErr w:type="spellStart"/>
            <w:r w:rsidRPr="00871A8F">
              <w:rPr>
                <w:b w:val="0"/>
                <w:i w:val="0"/>
                <w:sz w:val="16"/>
                <w:szCs w:val="16"/>
                <w:lang w:val="en-US"/>
              </w:rPr>
              <w:t>mdou</w:t>
            </w:r>
            <w:proofErr w:type="spellEnd"/>
            <w:r w:rsidRPr="00871A8F">
              <w:rPr>
                <w:b w:val="0"/>
                <w:i w:val="0"/>
                <w:sz w:val="16"/>
                <w:szCs w:val="16"/>
              </w:rPr>
              <w:t xml:space="preserve">84@ </w:t>
            </w:r>
            <w:proofErr w:type="spellStart"/>
            <w:r w:rsidRPr="00871A8F">
              <w:rPr>
                <w:b w:val="0"/>
                <w:i w:val="0"/>
                <w:sz w:val="16"/>
                <w:szCs w:val="16"/>
                <w:lang w:val="en-US"/>
              </w:rPr>
              <w:t>norcom</w:t>
            </w:r>
            <w:proofErr w:type="spellEnd"/>
            <w:r w:rsidRPr="00871A8F">
              <w:rPr>
                <w:b w:val="0"/>
                <w:i w:val="0"/>
                <w:sz w:val="16"/>
                <w:szCs w:val="16"/>
              </w:rPr>
              <w:t>.</w:t>
            </w:r>
            <w:proofErr w:type="spellStart"/>
            <w:r w:rsidRPr="00871A8F">
              <w:rPr>
                <w:b w:val="0"/>
                <w:i w:val="0"/>
                <w:sz w:val="16"/>
                <w:szCs w:val="16"/>
                <w:lang w:val="en-US"/>
              </w:rPr>
              <w:t>ru</w:t>
            </w:r>
            <w:proofErr w:type="spellEnd"/>
          </w:p>
          <w:p w:rsidR="00871A8F" w:rsidRPr="00871A8F" w:rsidRDefault="00871A8F" w:rsidP="0087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1A8F" w:rsidRPr="00AC569C" w:rsidRDefault="00871A8F" w:rsidP="00871A8F">
      <w:pPr>
        <w:pStyle w:val="a6"/>
        <w:rPr>
          <w:b w:val="0"/>
          <w:i w:val="0"/>
          <w:color w:val="000000"/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562"/>
        <w:gridCol w:w="558"/>
        <w:gridCol w:w="3661"/>
      </w:tblGrid>
      <w:tr w:rsidR="00871A8F" w:rsidRPr="00871A8F" w:rsidTr="003437F8">
        <w:tc>
          <w:tcPr>
            <w:tcW w:w="5562" w:type="dxa"/>
          </w:tcPr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71A8F">
              <w:rPr>
                <w:b w:val="0"/>
                <w:i w:val="0"/>
                <w:sz w:val="24"/>
              </w:rPr>
              <w:t>ПРИНЯТО:</w:t>
            </w:r>
          </w:p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71A8F">
              <w:rPr>
                <w:b w:val="0"/>
                <w:i w:val="0"/>
                <w:sz w:val="24"/>
              </w:rPr>
              <w:t>Педагогическим советом</w:t>
            </w:r>
          </w:p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  <w:highlight w:val="yellow"/>
              </w:rPr>
            </w:pPr>
            <w:r w:rsidRPr="00871A8F">
              <w:rPr>
                <w:b w:val="0"/>
                <w:i w:val="0"/>
                <w:sz w:val="24"/>
              </w:rPr>
              <w:t xml:space="preserve">Протокол № ___ от «____» ____ 2017 г. </w:t>
            </w:r>
          </w:p>
        </w:tc>
        <w:tc>
          <w:tcPr>
            <w:tcW w:w="4219" w:type="dxa"/>
            <w:gridSpan w:val="2"/>
          </w:tcPr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71A8F">
              <w:rPr>
                <w:b w:val="0"/>
                <w:i w:val="0"/>
                <w:sz w:val="24"/>
              </w:rPr>
              <w:t>УТВЕРЖДЕНО:</w:t>
            </w:r>
          </w:p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71A8F">
              <w:rPr>
                <w:b w:val="0"/>
                <w:i w:val="0"/>
                <w:sz w:val="24"/>
              </w:rPr>
              <w:t>Заведующий МБДОУ</w:t>
            </w:r>
          </w:p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71A8F">
              <w:rPr>
                <w:b w:val="0"/>
                <w:i w:val="0"/>
                <w:sz w:val="24"/>
              </w:rPr>
              <w:t>«Детский сад № 84 «Голубок»</w:t>
            </w:r>
          </w:p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71A8F">
              <w:rPr>
                <w:b w:val="0"/>
                <w:i w:val="0"/>
                <w:sz w:val="24"/>
              </w:rPr>
              <w:t>____________ Т.В. Сухенькая</w:t>
            </w:r>
          </w:p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71A8F">
              <w:rPr>
                <w:b w:val="0"/>
                <w:i w:val="0"/>
                <w:sz w:val="24"/>
              </w:rPr>
              <w:t xml:space="preserve">Приказ № ___ от «____» ____ 2017 г. </w:t>
            </w:r>
          </w:p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</w:p>
        </w:tc>
      </w:tr>
      <w:tr w:rsidR="00871A8F" w:rsidRPr="00871A8F" w:rsidTr="003437F8">
        <w:tc>
          <w:tcPr>
            <w:tcW w:w="6120" w:type="dxa"/>
            <w:gridSpan w:val="2"/>
          </w:tcPr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  <w:highlight w:val="yellow"/>
              </w:rPr>
            </w:pPr>
          </w:p>
        </w:tc>
        <w:tc>
          <w:tcPr>
            <w:tcW w:w="3661" w:type="dxa"/>
          </w:tcPr>
          <w:p w:rsidR="00871A8F" w:rsidRPr="00871A8F" w:rsidRDefault="00871A8F" w:rsidP="003437F8">
            <w:pPr>
              <w:pStyle w:val="a6"/>
              <w:jc w:val="left"/>
              <w:rPr>
                <w:b w:val="0"/>
                <w:i w:val="0"/>
                <w:sz w:val="24"/>
              </w:rPr>
            </w:pPr>
          </w:p>
        </w:tc>
      </w:tr>
    </w:tbl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Pr="00871A8F" w:rsidRDefault="006B237F" w:rsidP="003E4F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1A8F">
        <w:rPr>
          <w:rFonts w:ascii="Times New Roman" w:hAnsi="Times New Roman"/>
          <w:b/>
          <w:sz w:val="32"/>
          <w:szCs w:val="32"/>
        </w:rPr>
        <w:t>ПОЛОЖЕНИЕ</w:t>
      </w:r>
    </w:p>
    <w:p w:rsidR="00871A8F" w:rsidRDefault="006B237F" w:rsidP="003E4F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1A8F">
        <w:rPr>
          <w:rFonts w:ascii="Times New Roman" w:hAnsi="Times New Roman"/>
          <w:b/>
          <w:sz w:val="32"/>
          <w:szCs w:val="32"/>
        </w:rPr>
        <w:t xml:space="preserve">О порядке доступа педагогических работников </w:t>
      </w:r>
    </w:p>
    <w:p w:rsidR="00871A8F" w:rsidRDefault="006B237F" w:rsidP="003E4F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1A8F">
        <w:rPr>
          <w:rFonts w:ascii="Times New Roman" w:hAnsi="Times New Roman"/>
          <w:b/>
          <w:sz w:val="32"/>
          <w:szCs w:val="32"/>
        </w:rPr>
        <w:t xml:space="preserve">к информационно-телекоммуникационным сетям и базам данных, учебным и методическим материалам, </w:t>
      </w:r>
    </w:p>
    <w:p w:rsidR="006B237F" w:rsidRPr="00871A8F" w:rsidRDefault="006B237F" w:rsidP="003E4F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1A8F">
        <w:rPr>
          <w:rFonts w:ascii="Times New Roman" w:hAnsi="Times New Roman"/>
          <w:b/>
          <w:sz w:val="32"/>
          <w:szCs w:val="32"/>
        </w:rPr>
        <w:t>материально-техническим средствам обеспечения образовательной деятельности</w:t>
      </w:r>
    </w:p>
    <w:p w:rsidR="006B237F" w:rsidRPr="00871A8F" w:rsidRDefault="006B237F" w:rsidP="003E4F6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237F" w:rsidRPr="00871A8F" w:rsidRDefault="006B237F" w:rsidP="003E4F6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Default="006B237F" w:rsidP="003E4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237F" w:rsidRPr="00871A8F" w:rsidRDefault="00871A8F" w:rsidP="00871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B237F" w:rsidRPr="00871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Норильск 2017</w:t>
      </w:r>
    </w:p>
    <w:p w:rsidR="006B237F" w:rsidRDefault="006B237F" w:rsidP="00BF3B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D7678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6B237F" w:rsidRPr="000D7678" w:rsidRDefault="006B237F" w:rsidP="00BF3BB9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6B237F" w:rsidRPr="00871A8F" w:rsidRDefault="006B237F" w:rsidP="00871A8F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 xml:space="preserve">Настоящее Положение определяет порядок доступа педагогических работников муниципального бюджетного дошкольного образовательного учреждения «Детский сад </w:t>
      </w:r>
      <w:r w:rsidR="00871A8F" w:rsidRPr="00871A8F">
        <w:rPr>
          <w:rFonts w:ascii="Times New Roman" w:hAnsi="Times New Roman"/>
          <w:sz w:val="24"/>
          <w:szCs w:val="24"/>
        </w:rPr>
        <w:t xml:space="preserve">№84 </w:t>
      </w:r>
      <w:r w:rsidRPr="00871A8F">
        <w:rPr>
          <w:rFonts w:ascii="Times New Roman" w:hAnsi="Times New Roman"/>
          <w:sz w:val="24"/>
          <w:szCs w:val="24"/>
        </w:rPr>
        <w:t>«Голубок» (далее - Учреждение</w:t>
      </w:r>
      <w:r w:rsidR="003C40EE" w:rsidRPr="00871A8F">
        <w:rPr>
          <w:rFonts w:ascii="Times New Roman" w:hAnsi="Times New Roman"/>
          <w:sz w:val="24"/>
          <w:szCs w:val="24"/>
        </w:rPr>
        <w:t>), к</w:t>
      </w:r>
      <w:r w:rsidRPr="00871A8F">
        <w:rPr>
          <w:rFonts w:ascii="Times New Roman" w:hAnsi="Times New Roman"/>
          <w:sz w:val="24"/>
          <w:szCs w:val="24"/>
        </w:rPr>
        <w:t xml:space="preserve"> информационно-телекоммуникационным сетям, базам данных, учебным и методическим </w:t>
      </w:r>
      <w:bookmarkStart w:id="0" w:name="_GoBack"/>
      <w:bookmarkEnd w:id="0"/>
      <w:r w:rsidR="003C40EE" w:rsidRPr="00871A8F">
        <w:rPr>
          <w:rFonts w:ascii="Times New Roman" w:hAnsi="Times New Roman"/>
          <w:sz w:val="24"/>
          <w:szCs w:val="24"/>
        </w:rPr>
        <w:t>материалам, материально</w:t>
      </w:r>
      <w:r w:rsidRPr="00871A8F">
        <w:rPr>
          <w:rFonts w:ascii="Times New Roman" w:hAnsi="Times New Roman"/>
          <w:sz w:val="24"/>
          <w:szCs w:val="24"/>
        </w:rPr>
        <w:t>-техническим средствам обеспечения образовательной деятельности, необходимым для качественного осуществления педагогической деятельности Учреждения.</w:t>
      </w:r>
    </w:p>
    <w:p w:rsidR="006B237F" w:rsidRPr="00871A8F" w:rsidRDefault="006B237F" w:rsidP="00871A8F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Настоящее Положение разработано в соответствии с пунктом 7 части 3 статьи 47 Федерального закона от 29.12.2012 № 273-ФЗ «Об образовании в Российской Федерации».</w:t>
      </w:r>
    </w:p>
    <w:p w:rsidR="006B237F" w:rsidRPr="00871A8F" w:rsidRDefault="006B237F" w:rsidP="00871A8F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Действие настоящего Положения распространяется на пользователей любого компьютерного оборудования (ноутбуков, планшетных компьютеров и т.п.).</w:t>
      </w:r>
    </w:p>
    <w:p w:rsidR="006B237F" w:rsidRPr="00655984" w:rsidRDefault="006B237F" w:rsidP="00BF3BB9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6B237F" w:rsidRDefault="006B237F" w:rsidP="00BF3B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0D7678">
        <w:rPr>
          <w:rFonts w:ascii="Times New Roman" w:hAnsi="Times New Roman"/>
          <w:b/>
          <w:sz w:val="26"/>
          <w:szCs w:val="26"/>
        </w:rPr>
        <w:t>ПОРЯДОК ДОСТУПА ПЕДАГОГИЧЕСКИХ РАБ</w:t>
      </w:r>
      <w:r>
        <w:rPr>
          <w:rFonts w:ascii="Times New Roman" w:hAnsi="Times New Roman"/>
          <w:b/>
          <w:sz w:val="26"/>
          <w:szCs w:val="26"/>
        </w:rPr>
        <w:t>ОТНИКОВ</w:t>
      </w:r>
    </w:p>
    <w:p w:rsidR="006B237F" w:rsidRDefault="006B237F" w:rsidP="00BF3BB9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</w:p>
    <w:p w:rsidR="006B237F" w:rsidRPr="00871A8F" w:rsidRDefault="006B237F" w:rsidP="00871A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>Доступ к информационно – телекоммуникационной сети (Интернет):</w:t>
      </w:r>
    </w:p>
    <w:p w:rsidR="006B237F" w:rsidRPr="00871A8F" w:rsidRDefault="006B237F" w:rsidP="00871A8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(ноутбуков), подключенных к сети Интернет, в пределах установленного лимита на входящий трафик.</w:t>
      </w:r>
    </w:p>
    <w:p w:rsidR="006B237F" w:rsidRPr="00871A8F" w:rsidRDefault="006B237F" w:rsidP="00871A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>Доступ к базам данных:</w:t>
      </w:r>
    </w:p>
    <w:p w:rsidR="006B237F" w:rsidRPr="00871A8F" w:rsidRDefault="006B237F" w:rsidP="00871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6B237F" w:rsidRPr="00871A8F" w:rsidRDefault="006B237F" w:rsidP="00871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профессиональные базы данных;</w:t>
      </w:r>
    </w:p>
    <w:p w:rsidR="006B237F" w:rsidRPr="00871A8F" w:rsidRDefault="006B237F" w:rsidP="00871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информационные справочные системы;</w:t>
      </w:r>
    </w:p>
    <w:p w:rsidR="006B237F" w:rsidRPr="00871A8F" w:rsidRDefault="006B237F" w:rsidP="00871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образовательные порталы;</w:t>
      </w:r>
    </w:p>
    <w:p w:rsidR="006B237F" w:rsidRPr="00871A8F" w:rsidRDefault="006B237F" w:rsidP="00871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поисковые системы.</w:t>
      </w:r>
    </w:p>
    <w:p w:rsidR="006B237F" w:rsidRPr="00871A8F" w:rsidRDefault="006B237F" w:rsidP="00871A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A8F">
        <w:rPr>
          <w:rFonts w:ascii="Times New Roman" w:hAnsi="Times New Roman"/>
          <w:b/>
          <w:sz w:val="24"/>
          <w:szCs w:val="24"/>
          <w:lang w:eastAsia="ru-RU"/>
        </w:rPr>
        <w:t>2.3.</w:t>
      </w:r>
      <w:r w:rsidRPr="00871A8F">
        <w:rPr>
          <w:rFonts w:ascii="Times New Roman" w:hAnsi="Times New Roman"/>
          <w:sz w:val="24"/>
          <w:szCs w:val="24"/>
          <w:lang w:eastAsia="ru-RU"/>
        </w:rPr>
        <w:t xml:space="preserve"> Предоставление доступа осуществляется </w:t>
      </w:r>
      <w:proofErr w:type="gramStart"/>
      <w:r w:rsidRPr="00871A8F">
        <w:rPr>
          <w:rFonts w:ascii="Times New Roman" w:hAnsi="Times New Roman"/>
          <w:sz w:val="24"/>
          <w:szCs w:val="24"/>
          <w:lang w:eastAsia="ru-RU"/>
        </w:rPr>
        <w:t>заместителем  заведующего</w:t>
      </w:r>
      <w:proofErr w:type="gramEnd"/>
      <w:r w:rsidRPr="00871A8F">
        <w:rPr>
          <w:rFonts w:ascii="Times New Roman" w:hAnsi="Times New Roman"/>
          <w:sz w:val="24"/>
          <w:szCs w:val="24"/>
          <w:lang w:eastAsia="ru-RU"/>
        </w:rPr>
        <w:t xml:space="preserve"> учреждение по учебно-воспитательной и методической  работе.</w:t>
      </w:r>
    </w:p>
    <w:p w:rsidR="006B237F" w:rsidRPr="00871A8F" w:rsidRDefault="006B237F" w:rsidP="00871A8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>Доступ к учебным и методическим материалам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Педагогические работники имеют право на бесплатное пользование следующими методическими услугами: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 использование методических разработок, имеющихся в Учреждении;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методический анализ результативности образовательной деятельности по данным различных измерений качества образования;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помощь в освоении и разработке инновационных программ и технологий;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- получение методической помощи в осуществлении экспериментальной и инновационной деятельности.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учреждения.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lastRenderedPageBreak/>
        <w:t>Выдача педагогическим работникам во временное пользование учебных и методических материалов, входящих в оснащение методического кабинета учреждения, осуществляется заместителем заведующего по УВ и МР.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 (Приложение 1).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B237F" w:rsidRPr="00871A8F" w:rsidRDefault="006B237F" w:rsidP="00871A8F">
      <w:pPr>
        <w:pStyle w:val="a3"/>
        <w:numPr>
          <w:ilvl w:val="1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 xml:space="preserve">Доступ </w:t>
      </w:r>
      <w:r w:rsidR="00871A8F" w:rsidRPr="00871A8F">
        <w:rPr>
          <w:rFonts w:ascii="Times New Roman" w:hAnsi="Times New Roman"/>
          <w:b/>
          <w:sz w:val="24"/>
          <w:szCs w:val="24"/>
        </w:rPr>
        <w:t>к материально</w:t>
      </w:r>
      <w:r w:rsidRPr="00871A8F">
        <w:rPr>
          <w:rFonts w:ascii="Times New Roman" w:hAnsi="Times New Roman"/>
          <w:b/>
          <w:sz w:val="24"/>
          <w:szCs w:val="24"/>
        </w:rPr>
        <w:t>-техническим средствам обеспечения образовательной деятельности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 xml:space="preserve">- без ограничения к музыкальному залу, физкультурному залу, спортивно – игровой веранде и другим помещениям </w:t>
      </w:r>
      <w:proofErr w:type="gramStart"/>
      <w:r w:rsidRPr="00871A8F">
        <w:rPr>
          <w:rFonts w:ascii="Times New Roman" w:hAnsi="Times New Roman"/>
          <w:sz w:val="24"/>
          <w:szCs w:val="24"/>
        </w:rPr>
        <w:t>во время</w:t>
      </w:r>
      <w:proofErr w:type="gramEnd"/>
      <w:r w:rsidRPr="00871A8F">
        <w:rPr>
          <w:rFonts w:ascii="Times New Roman" w:hAnsi="Times New Roman"/>
          <w:sz w:val="24"/>
          <w:szCs w:val="24"/>
        </w:rPr>
        <w:t xml:space="preserve">, определенное в расписании занятий </w:t>
      </w:r>
      <w:r w:rsidRPr="00871A8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71A8F">
        <w:rPr>
          <w:rFonts w:ascii="Times New Roman" w:hAnsi="Times New Roman"/>
          <w:sz w:val="24"/>
          <w:szCs w:val="24"/>
        </w:rPr>
        <w:t>графике посещения функциональных помещений;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 xml:space="preserve">- к музыкальному залу, физкультурному залу, спортивно – игровой </w:t>
      </w:r>
      <w:r w:rsidR="00871A8F" w:rsidRPr="00871A8F">
        <w:rPr>
          <w:rFonts w:ascii="Times New Roman" w:hAnsi="Times New Roman"/>
          <w:sz w:val="24"/>
          <w:szCs w:val="24"/>
        </w:rPr>
        <w:t>веранде и</w:t>
      </w:r>
      <w:r w:rsidRPr="00871A8F">
        <w:rPr>
          <w:rFonts w:ascii="Times New Roman" w:hAnsi="Times New Roman"/>
          <w:sz w:val="24"/>
          <w:szCs w:val="24"/>
        </w:rPr>
        <w:t xml:space="preserve"> другим помещениям вне времени, определенного расписанием занятий и графиком посещения функциональных помещений, по согласованию с заместителем заведующего по УВ и МР и работником, ответственным за данное помещение.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(проекторы, экран, и т.п.) осуществляется по устной заявке, поданной педагогическим работником (не менее чем за 3 (три) рабочих дня до дня использования материально-технических средств) заместителю заведующего по УВ и МР, ответственного за сохранность и правильное использовании технических средств обучения.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</w:t>
      </w:r>
      <w:r w:rsidR="00871A8F" w:rsidRPr="00871A8F">
        <w:rPr>
          <w:rFonts w:ascii="Times New Roman" w:hAnsi="Times New Roman"/>
          <w:sz w:val="24"/>
          <w:szCs w:val="24"/>
        </w:rPr>
        <w:t>выдачи (</w:t>
      </w:r>
      <w:r w:rsidRPr="00871A8F">
        <w:rPr>
          <w:rFonts w:ascii="Times New Roman" w:hAnsi="Times New Roman"/>
          <w:sz w:val="24"/>
          <w:szCs w:val="24"/>
        </w:rPr>
        <w:t>Приложение 2).</w:t>
      </w:r>
    </w:p>
    <w:p w:rsidR="006B237F" w:rsidRPr="00871A8F" w:rsidRDefault="006B237F" w:rsidP="00871A8F">
      <w:pPr>
        <w:pStyle w:val="a3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 xml:space="preserve">Накопители информации (CD-диски, </w:t>
      </w:r>
      <w:proofErr w:type="spellStart"/>
      <w:r w:rsidRPr="00871A8F">
        <w:rPr>
          <w:rFonts w:ascii="Times New Roman" w:hAnsi="Times New Roman"/>
          <w:sz w:val="24"/>
          <w:szCs w:val="24"/>
        </w:rPr>
        <w:t>флеш</w:t>
      </w:r>
      <w:proofErr w:type="spellEnd"/>
      <w:r w:rsidRPr="00871A8F">
        <w:rPr>
          <w:rFonts w:ascii="Times New Roman" w:hAnsi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B237F" w:rsidRPr="00871A8F" w:rsidRDefault="006B237F" w:rsidP="00871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6B237F" w:rsidRPr="00871A8F" w:rsidSect="00580760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6B237F" w:rsidRDefault="006B237F" w:rsidP="00D95C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237F" w:rsidRPr="00871A8F" w:rsidRDefault="006B237F" w:rsidP="00D95C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 xml:space="preserve">Приложение 1 </w:t>
      </w:r>
    </w:p>
    <w:p w:rsidR="006B237F" w:rsidRPr="00871A8F" w:rsidRDefault="006B237F" w:rsidP="00D95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6B237F" w:rsidRPr="00871A8F" w:rsidRDefault="006B237F" w:rsidP="00D95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>ВЫДАЧИ МЕТОДИЧЕСКИХ И УЧЕБНЫХ МАТЕРИАЛОВ</w:t>
      </w:r>
    </w:p>
    <w:tbl>
      <w:tblPr>
        <w:tblW w:w="147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262"/>
        <w:gridCol w:w="3825"/>
        <w:gridCol w:w="1134"/>
        <w:gridCol w:w="2268"/>
        <w:gridCol w:w="1195"/>
        <w:gridCol w:w="2107"/>
      </w:tblGrid>
      <w:tr w:rsidR="006B237F" w:rsidRPr="00871A8F" w:rsidTr="00FC4807">
        <w:trPr>
          <w:trHeight w:val="307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Наименование методического или учебного пособия</w:t>
            </w: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Подпись педагога в получении</w:t>
            </w: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Дата возврата</w:t>
            </w: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Подпись ответственного</w:t>
            </w:r>
          </w:p>
        </w:tc>
      </w:tr>
      <w:tr w:rsidR="006B237F" w:rsidRPr="00871A8F" w:rsidTr="00FC4807">
        <w:trPr>
          <w:trHeight w:val="307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7F" w:rsidRPr="00871A8F" w:rsidTr="00FC4807">
        <w:trPr>
          <w:trHeight w:val="292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7F" w:rsidRPr="00871A8F" w:rsidTr="00FC4807">
        <w:trPr>
          <w:trHeight w:val="307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37F" w:rsidRPr="00871A8F" w:rsidRDefault="006B237F" w:rsidP="00D95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237F" w:rsidRPr="00871A8F" w:rsidRDefault="006B237F" w:rsidP="00D95C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1A8F">
        <w:rPr>
          <w:rFonts w:ascii="Times New Roman" w:hAnsi="Times New Roman"/>
          <w:sz w:val="24"/>
          <w:szCs w:val="24"/>
        </w:rPr>
        <w:t>Приложение 2</w:t>
      </w:r>
    </w:p>
    <w:p w:rsidR="006B237F" w:rsidRPr="00871A8F" w:rsidRDefault="006B237F" w:rsidP="00D95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6B237F" w:rsidRPr="00871A8F" w:rsidRDefault="006B237F" w:rsidP="00D95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1A8F">
        <w:rPr>
          <w:rFonts w:ascii="Times New Roman" w:hAnsi="Times New Roman"/>
          <w:b/>
          <w:sz w:val="24"/>
          <w:szCs w:val="24"/>
        </w:rPr>
        <w:t>ВЫДАЧИ ДВИЖИМЫХ (ПЕРЕНОСНЫХ) МАТЕРИАЛЬНО-ТЕХНИЧЕСКИХ СРЕДСТВ ОБЕСПЕЧЕНИЯ ОБРАЗОВАТЕЛЬНОЙ ДЕЯТЕЛЬНОСТИ</w:t>
      </w:r>
    </w:p>
    <w:p w:rsidR="006B237F" w:rsidRPr="00871A8F" w:rsidRDefault="006B237F" w:rsidP="00D95C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262"/>
        <w:gridCol w:w="3825"/>
        <w:gridCol w:w="1134"/>
        <w:gridCol w:w="2268"/>
        <w:gridCol w:w="1195"/>
        <w:gridCol w:w="2107"/>
      </w:tblGrid>
      <w:tr w:rsidR="006B237F" w:rsidRPr="00871A8F" w:rsidTr="00FC4807">
        <w:trPr>
          <w:trHeight w:val="307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Наименование движимых (переносных) материально-технических средств</w:t>
            </w: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Подпись педагога в получении</w:t>
            </w: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Дата возврата</w:t>
            </w: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A8F">
              <w:rPr>
                <w:rFonts w:ascii="Times New Roman" w:hAnsi="Times New Roman"/>
                <w:sz w:val="24"/>
                <w:szCs w:val="24"/>
              </w:rPr>
              <w:t>Подпись ответственного</w:t>
            </w:r>
          </w:p>
        </w:tc>
      </w:tr>
      <w:tr w:rsidR="006B237F" w:rsidRPr="00871A8F" w:rsidTr="00FC4807">
        <w:trPr>
          <w:trHeight w:val="307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7F" w:rsidRPr="00871A8F" w:rsidTr="00FC4807">
        <w:trPr>
          <w:trHeight w:val="292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37F" w:rsidRPr="00871A8F" w:rsidTr="00FC4807">
        <w:trPr>
          <w:trHeight w:val="307"/>
        </w:trPr>
        <w:tc>
          <w:tcPr>
            <w:tcW w:w="94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6B237F" w:rsidRPr="00871A8F" w:rsidRDefault="006B237F" w:rsidP="00FC48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37F" w:rsidRPr="00871A8F" w:rsidRDefault="006B23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B237F" w:rsidRPr="00871A8F" w:rsidRDefault="006B237F" w:rsidP="00D95C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6B237F" w:rsidRPr="00871A8F" w:rsidSect="00D95C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F58"/>
    <w:multiLevelType w:val="multilevel"/>
    <w:tmpl w:val="5CA24C1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71785E"/>
    <w:multiLevelType w:val="multilevel"/>
    <w:tmpl w:val="1B3ACDD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2E1F"/>
    <w:multiLevelType w:val="hybridMultilevel"/>
    <w:tmpl w:val="1734A32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C24BCC"/>
    <w:multiLevelType w:val="multilevel"/>
    <w:tmpl w:val="8F16E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09FF"/>
    <w:multiLevelType w:val="multilevel"/>
    <w:tmpl w:val="AF26D6D8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209" w:hanging="15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D59"/>
    <w:rsid w:val="000555FE"/>
    <w:rsid w:val="000D4AD6"/>
    <w:rsid w:val="000D7678"/>
    <w:rsid w:val="000F5084"/>
    <w:rsid w:val="0015086A"/>
    <w:rsid w:val="00265DED"/>
    <w:rsid w:val="002911D1"/>
    <w:rsid w:val="002D69D7"/>
    <w:rsid w:val="00330F3E"/>
    <w:rsid w:val="003C399E"/>
    <w:rsid w:val="003C40EE"/>
    <w:rsid w:val="003E4F61"/>
    <w:rsid w:val="00410522"/>
    <w:rsid w:val="00461C6A"/>
    <w:rsid w:val="00476C70"/>
    <w:rsid w:val="004941F6"/>
    <w:rsid w:val="004B0727"/>
    <w:rsid w:val="005361A4"/>
    <w:rsid w:val="00545579"/>
    <w:rsid w:val="00580760"/>
    <w:rsid w:val="00623568"/>
    <w:rsid w:val="00655984"/>
    <w:rsid w:val="006B237F"/>
    <w:rsid w:val="00783590"/>
    <w:rsid w:val="00801AD0"/>
    <w:rsid w:val="00871A8F"/>
    <w:rsid w:val="00A06D59"/>
    <w:rsid w:val="00AC1935"/>
    <w:rsid w:val="00B94D4B"/>
    <w:rsid w:val="00BB3AB0"/>
    <w:rsid w:val="00BF3BB9"/>
    <w:rsid w:val="00C53091"/>
    <w:rsid w:val="00C8269D"/>
    <w:rsid w:val="00CC7FDC"/>
    <w:rsid w:val="00D93AB0"/>
    <w:rsid w:val="00D95CBE"/>
    <w:rsid w:val="00D963B8"/>
    <w:rsid w:val="00DF5C68"/>
    <w:rsid w:val="00E00139"/>
    <w:rsid w:val="00E547E9"/>
    <w:rsid w:val="00F030C4"/>
    <w:rsid w:val="00F056AE"/>
    <w:rsid w:val="00F33916"/>
    <w:rsid w:val="00FC4807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F5B236-093B-4553-9328-78FF6AB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5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06D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6D5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E4F61"/>
    <w:pPr>
      <w:ind w:left="720"/>
      <w:contextualSpacing/>
    </w:pPr>
  </w:style>
  <w:style w:type="character" w:styleId="a4">
    <w:name w:val="Hyperlink"/>
    <w:uiPriority w:val="99"/>
    <w:rsid w:val="00801AD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locked/>
    <w:rsid w:val="00BF3BB9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ru-RU"/>
    </w:rPr>
  </w:style>
  <w:style w:type="character" w:customStyle="1" w:styleId="a7">
    <w:name w:val="Название Знак"/>
    <w:link w:val="a6"/>
    <w:rsid w:val="0040364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880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 Windows</cp:lastModifiedBy>
  <cp:revision>19</cp:revision>
  <cp:lastPrinted>2015-06-22T08:08:00Z</cp:lastPrinted>
  <dcterms:created xsi:type="dcterms:W3CDTF">2015-05-31T14:18:00Z</dcterms:created>
  <dcterms:modified xsi:type="dcterms:W3CDTF">2018-05-31T05:28:00Z</dcterms:modified>
</cp:coreProperties>
</file>