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94" w:rsidRDefault="00956594" w:rsidP="0095659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Нейромоторные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упражнения.</w:t>
      </w:r>
    </w:p>
    <w:p w:rsidR="000F50E1" w:rsidRPr="00DA454E" w:rsidRDefault="001F76B1" w:rsidP="002F57B5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A454E">
        <w:rPr>
          <w:rFonts w:ascii="Times New Roman" w:hAnsi="Times New Roman" w:cs="Times New Roman"/>
          <w:b/>
          <w:i/>
          <w:sz w:val="36"/>
          <w:szCs w:val="36"/>
          <w:u w:val="single"/>
        </w:rPr>
        <w:t>Растяжки</w:t>
      </w:r>
    </w:p>
    <w:p w:rsidR="001F76B1" w:rsidRPr="001F76B1" w:rsidRDefault="001F76B1" w:rsidP="002F57B5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F76B1">
        <w:rPr>
          <w:rFonts w:ascii="Times New Roman" w:hAnsi="Times New Roman" w:cs="Times New Roman"/>
          <w:b/>
          <w:sz w:val="28"/>
          <w:szCs w:val="28"/>
        </w:rPr>
        <w:t>«Сова»</w:t>
      </w:r>
      <w:r w:rsidRPr="001F76B1">
        <w:rPr>
          <w:rFonts w:ascii="Times New Roman" w:hAnsi="Times New Roman" w:cs="Times New Roman"/>
          <w:sz w:val="28"/>
          <w:szCs w:val="28"/>
        </w:rPr>
        <w:t xml:space="preserve"> – отличное упражнение, помогающее улучшить память, речь, математические способности. С ним справятся дети 5-6 лет и старше. Порядок выполнения таков: левой рукой осуществляется своеобразный «захват» мышц правого плеча; теперь необходимо повернуть голову, чтобы взглянуть назад через левое плечо, сделать вдох, сохраняя плечи прямыми; затем подбородок опускается на грудь, делается вдох, плечи расслабляются; после этого упражнение повторяется на другую сторону. Интересно, что для развития левого полушария следует как можно чаще тренировать правую сторону – и наоборот. Таковы некоторые наиболее эффективные упражнения гимнастики для мозга, которые можно выполнять вместе с дошкольниками. </w:t>
      </w:r>
      <w:r w:rsidRPr="001F7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B1" w:rsidRPr="009968DE" w:rsidRDefault="001F76B1" w:rsidP="002F57B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8DE">
        <w:rPr>
          <w:rStyle w:val="c3"/>
          <w:b/>
          <w:bCs/>
          <w:sz w:val="28"/>
          <w:szCs w:val="28"/>
        </w:rPr>
        <w:t xml:space="preserve">    </w:t>
      </w:r>
      <w:r w:rsidRPr="009968DE">
        <w:rPr>
          <w:rStyle w:val="c3"/>
          <w:b/>
          <w:bCs/>
          <w:sz w:val="28"/>
          <w:szCs w:val="28"/>
        </w:rPr>
        <w:t>«Помпа». </w:t>
      </w:r>
      <w:r w:rsidRPr="009968DE">
        <w:rPr>
          <w:rStyle w:val="c9"/>
          <w:sz w:val="28"/>
          <w:szCs w:val="28"/>
        </w:rPr>
        <w:t>Стресс может вызвать напряжение и укорочение икроножной и камбаловидной мышц. Упражнение направлено на их растяжение и расслабление зажимов. Способствует усилению целого ряда навыков: легче протекает коммуникация (упражнение связанно с вербальными навыками и сильно облегчает коммуникацию детей с дефектом речи), способствует развитию речи и языковых способностей, понимающего слушания, чтения, формирует навыки достижения результата, способность завершать начатое, улучшает социальное поведение. Упражнение выполняется стоя.</w:t>
      </w:r>
    </w:p>
    <w:p w:rsidR="001F76B1" w:rsidRPr="009968DE" w:rsidRDefault="001F76B1" w:rsidP="002F57B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8DE">
        <w:rPr>
          <w:rStyle w:val="c9"/>
          <w:sz w:val="28"/>
          <w:szCs w:val="28"/>
        </w:rPr>
        <w:t>Стойте прямо, одну ногу выставите вперед и согните колено, другое отведите назад и расположите на носочке. Вес тела перенесите на переднюю ногу.</w:t>
      </w:r>
    </w:p>
    <w:p w:rsidR="001F76B1" w:rsidRPr="009968DE" w:rsidRDefault="001F76B1" w:rsidP="002F57B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8DE">
        <w:rPr>
          <w:rStyle w:val="c9"/>
          <w:sz w:val="28"/>
          <w:szCs w:val="28"/>
        </w:rPr>
        <w:t>Глубоко вдохните. С выдохом сгибайте колено ноги, выставленной вперед, а отведенную назад ногу опускайте с нос</w:t>
      </w:r>
      <w:r w:rsidRPr="009968DE">
        <w:rPr>
          <w:rStyle w:val="c9"/>
          <w:sz w:val="28"/>
          <w:szCs w:val="28"/>
        </w:rPr>
        <w:t xml:space="preserve">ка на всю стопу. Тело должно </w:t>
      </w:r>
      <w:proofErr w:type="spellStart"/>
      <w:r w:rsidRPr="009968DE">
        <w:rPr>
          <w:rStyle w:val="c9"/>
          <w:sz w:val="28"/>
          <w:szCs w:val="28"/>
        </w:rPr>
        <w:t>ос</w:t>
      </w:r>
      <w:r w:rsidRPr="009968DE">
        <w:rPr>
          <w:rStyle w:val="c9"/>
          <w:sz w:val="28"/>
          <w:szCs w:val="28"/>
        </w:rPr>
        <w:t>аваться</w:t>
      </w:r>
      <w:proofErr w:type="spellEnd"/>
      <w:r w:rsidRPr="009968DE">
        <w:rPr>
          <w:rStyle w:val="c9"/>
          <w:sz w:val="28"/>
          <w:szCs w:val="28"/>
        </w:rPr>
        <w:t xml:space="preserve"> в прямом положении, не наклоняясь вперед.</w:t>
      </w:r>
    </w:p>
    <w:p w:rsidR="001F76B1" w:rsidRPr="009968DE" w:rsidRDefault="001F76B1" w:rsidP="002F57B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8DE">
        <w:rPr>
          <w:rStyle w:val="c9"/>
          <w:sz w:val="28"/>
          <w:szCs w:val="28"/>
        </w:rPr>
        <w:t>Возвратитесь в исходное положение, затем повторите.</w:t>
      </w:r>
    </w:p>
    <w:p w:rsidR="001F76B1" w:rsidRPr="009968DE" w:rsidRDefault="001F76B1" w:rsidP="002F57B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68DE">
        <w:rPr>
          <w:rStyle w:val="c9"/>
          <w:sz w:val="28"/>
          <w:szCs w:val="28"/>
        </w:rPr>
        <w:t>Поменяйте ноги и сделайте то же самое. Следите за тем, чтобы вес тела всегда приходился на ногу впереди.</w:t>
      </w:r>
    </w:p>
    <w:p w:rsidR="00DA454E" w:rsidRPr="009968DE" w:rsidRDefault="00DA454E" w:rsidP="002F57B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4E" w:rsidRPr="00DA454E" w:rsidRDefault="00DA454E" w:rsidP="002F57B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F76B1" w:rsidRPr="001F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«Слон»</w:t>
      </w:r>
    </w:p>
    <w:p w:rsidR="001F76B1" w:rsidRPr="001F76B1" w:rsidRDefault="001F76B1" w:rsidP="002F57B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«Слон» создано для улучшения синхронной работы центров мозга, отвечающих за интеллект, а также функции мышечной системы.</w:t>
      </w:r>
    </w:p>
    <w:p w:rsidR="001F76B1" w:rsidRPr="001F76B1" w:rsidRDefault="001F76B1" w:rsidP="002F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занятие проходит с соблюдением следующего алгоритма действий:</w:t>
      </w:r>
      <w:r w:rsidR="00DA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принимает положение стоя.</w:t>
      </w:r>
      <w:r w:rsidR="00DA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наклоняет голову в бок, касаясь ухом поверхности плеча.</w:t>
      </w:r>
      <w:r w:rsidR="00DA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указательным пальцем руки ребенок должен нарисовать в воздухе слона или любимого животного.</w:t>
      </w:r>
    </w:p>
    <w:p w:rsidR="001F76B1" w:rsidRDefault="001F76B1" w:rsidP="002F57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данного упражнения ребенку необходимо следить глазами за кончиком пальца. Продолжительность занятия составляет 1-2 мин. для каждой руки.</w:t>
      </w:r>
    </w:p>
    <w:p w:rsidR="004C0283" w:rsidRDefault="004C0283" w:rsidP="002F57B5">
      <w:pPr>
        <w:pStyle w:val="a4"/>
        <w:shd w:val="clear" w:color="auto" w:fill="FFFFFF"/>
        <w:spacing w:before="0" w:beforeAutospacing="0" w:after="404" w:afterAutospacing="0"/>
        <w:jc w:val="both"/>
        <w:rPr>
          <w:rStyle w:val="a5"/>
          <w:color w:val="423800"/>
          <w:sz w:val="28"/>
          <w:szCs w:val="28"/>
        </w:rPr>
      </w:pPr>
    </w:p>
    <w:p w:rsidR="004C0283" w:rsidRPr="004C0283" w:rsidRDefault="004C0283" w:rsidP="002F57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283">
        <w:rPr>
          <w:rStyle w:val="a5"/>
          <w:sz w:val="28"/>
          <w:szCs w:val="28"/>
        </w:rPr>
        <w:lastRenderedPageBreak/>
        <w:t>“Снеговик”</w:t>
      </w:r>
    </w:p>
    <w:p w:rsidR="004C0283" w:rsidRPr="004C0283" w:rsidRDefault="004C0283" w:rsidP="002F57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283">
        <w:rPr>
          <w:sz w:val="28"/>
          <w:szCs w:val="28"/>
        </w:rPr>
        <w:t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:rsidR="004C0283" w:rsidRPr="004C0283" w:rsidRDefault="004C0283" w:rsidP="002F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594" w:rsidRDefault="00956594" w:rsidP="002F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4C0283" w:rsidRPr="004C0283" w:rsidRDefault="004C0283" w:rsidP="002F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DA454E" w:rsidRPr="001F76B1" w:rsidRDefault="00DA454E" w:rsidP="002F57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454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Дыхательные упражнения</w:t>
      </w:r>
    </w:p>
    <w:p w:rsid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4E">
        <w:rPr>
          <w:rFonts w:ascii="Times New Roman" w:hAnsi="Times New Roman" w:cs="Times New Roman"/>
          <w:b/>
          <w:sz w:val="28"/>
          <w:szCs w:val="28"/>
        </w:rPr>
        <w:t>Воздушный шар</w:t>
      </w:r>
      <w:r w:rsidRPr="00DA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4E">
        <w:rPr>
          <w:rFonts w:ascii="Times New Roman" w:hAnsi="Times New Roman" w:cs="Times New Roman"/>
          <w:sz w:val="28"/>
          <w:szCs w:val="28"/>
        </w:rPr>
        <w:t xml:space="preserve"> Цель: учить детей укреплять межреберные мышцы, концентрировать свое внимание на их движении, осуществляя вентиляцию средних отделов легких. Исходно</w:t>
      </w:r>
      <w:r>
        <w:rPr>
          <w:rFonts w:ascii="Times New Roman" w:hAnsi="Times New Roman" w:cs="Times New Roman"/>
          <w:sz w:val="28"/>
          <w:szCs w:val="28"/>
        </w:rPr>
        <w:t>е положение - лежа, сидя, стоя</w:t>
      </w:r>
      <w:r w:rsidRPr="00DA4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54E" w:rsidRP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454E">
        <w:rPr>
          <w:rFonts w:ascii="Times New Roman" w:hAnsi="Times New Roman" w:cs="Times New Roman"/>
          <w:sz w:val="28"/>
          <w:szCs w:val="28"/>
        </w:rPr>
        <w:t>Ме</w:t>
      </w:r>
      <w:r w:rsidRPr="00DA454E">
        <w:rPr>
          <w:rFonts w:ascii="Times New Roman" w:hAnsi="Times New Roman" w:cs="Times New Roman"/>
          <w:sz w:val="28"/>
          <w:szCs w:val="28"/>
        </w:rPr>
        <w:t>дленно выполнять вдох через нос.</w:t>
      </w:r>
      <w:r w:rsidRPr="00DA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4E" w:rsidRP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4E">
        <w:rPr>
          <w:rFonts w:ascii="Times New Roman" w:hAnsi="Times New Roman" w:cs="Times New Roman"/>
          <w:sz w:val="28"/>
          <w:szCs w:val="28"/>
        </w:rPr>
        <w:t xml:space="preserve">2. </w:t>
      </w:r>
      <w:r w:rsidRPr="00DA454E">
        <w:rPr>
          <w:rFonts w:ascii="Times New Roman" w:hAnsi="Times New Roman" w:cs="Times New Roman"/>
          <w:sz w:val="28"/>
          <w:szCs w:val="28"/>
        </w:rPr>
        <w:t xml:space="preserve">Выдох  </w:t>
      </w:r>
      <w:r w:rsidRPr="00DA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B1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4E">
        <w:rPr>
          <w:rFonts w:ascii="Times New Roman" w:hAnsi="Times New Roman" w:cs="Times New Roman"/>
          <w:sz w:val="28"/>
          <w:szCs w:val="28"/>
        </w:rPr>
        <w:t>Повторить 6-10 раз</w:t>
      </w:r>
    </w:p>
    <w:p w:rsid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4E" w:rsidRPr="00DA454E" w:rsidRDefault="00DA454E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4E">
        <w:rPr>
          <w:rFonts w:ascii="Times New Roman" w:hAnsi="Times New Roman" w:cs="Times New Roman"/>
          <w:b/>
          <w:sz w:val="28"/>
          <w:szCs w:val="28"/>
        </w:rPr>
        <w:t>Ветер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DA4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4E">
        <w:rPr>
          <w:rFonts w:ascii="Times New Roman" w:hAnsi="Times New Roman" w:cs="Times New Roman"/>
          <w:sz w:val="28"/>
          <w:szCs w:val="28"/>
        </w:rPr>
        <w:t xml:space="preserve">Цель: учить детей укреплять дыхательные мышцы всей дыхательной системы, осуществлять вентиляцию легких во всех отделах. </w:t>
      </w:r>
    </w:p>
    <w:p w:rsid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4E">
        <w:rPr>
          <w:rFonts w:ascii="Times New Roman" w:hAnsi="Times New Roman" w:cs="Times New Roman"/>
          <w:sz w:val="28"/>
          <w:szCs w:val="28"/>
        </w:rPr>
        <w:t xml:space="preserve">Исходное положение - лежа, сидя, стоя. Туловище расслаблено. </w:t>
      </w:r>
    </w:p>
    <w:p w:rsid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4E">
        <w:rPr>
          <w:rFonts w:ascii="Times New Roman" w:hAnsi="Times New Roman" w:cs="Times New Roman"/>
          <w:sz w:val="28"/>
          <w:szCs w:val="28"/>
        </w:rPr>
        <w:t xml:space="preserve">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несколькими отрывистыми выдохами. </w:t>
      </w:r>
    </w:p>
    <w:p w:rsid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4E"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4E" w:rsidRPr="00DA454E" w:rsidRDefault="00DA454E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4E">
        <w:rPr>
          <w:rFonts w:ascii="Times New Roman" w:hAnsi="Times New Roman" w:cs="Times New Roman"/>
          <w:b/>
          <w:sz w:val="28"/>
          <w:szCs w:val="28"/>
        </w:rPr>
        <w:t xml:space="preserve">Ежик </w:t>
      </w:r>
    </w:p>
    <w:p w:rsid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4E">
        <w:rPr>
          <w:rFonts w:ascii="Times New Roman" w:hAnsi="Times New Roman" w:cs="Times New Roman"/>
          <w:sz w:val="28"/>
          <w:szCs w:val="28"/>
        </w:rPr>
        <w:t xml:space="preserve">Поворот головы вправо-влево в темпе движения. Одновременно с каждым поворотом вдох носом: короткий, шумный (как </w:t>
      </w:r>
      <w:proofErr w:type="spellStart"/>
      <w:r w:rsidRPr="00DA454E">
        <w:rPr>
          <w:rFonts w:ascii="Times New Roman" w:hAnsi="Times New Roman" w:cs="Times New Roman"/>
          <w:sz w:val="28"/>
          <w:szCs w:val="28"/>
        </w:rPr>
        <w:t>ѐжик</w:t>
      </w:r>
      <w:proofErr w:type="spellEnd"/>
      <w:r w:rsidRPr="00DA454E">
        <w:rPr>
          <w:rFonts w:ascii="Times New Roman" w:hAnsi="Times New Roman" w:cs="Times New Roman"/>
          <w:sz w:val="28"/>
          <w:szCs w:val="28"/>
        </w:rPr>
        <w:t>), с напряжением мышц всей носоглотки (ноздри двигаются и как бы соединяются, шея напрягается). Выдох мягкий, произвольный, через полуоткрытые губы. Повторить 4-8 раз.</w:t>
      </w:r>
    </w:p>
    <w:p w:rsidR="00DA454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4E" w:rsidRPr="00DA454E" w:rsidRDefault="00DA454E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54E">
        <w:rPr>
          <w:rFonts w:ascii="Times New Roman" w:hAnsi="Times New Roman" w:cs="Times New Roman"/>
          <w:b/>
          <w:sz w:val="28"/>
          <w:szCs w:val="28"/>
        </w:rPr>
        <w:t xml:space="preserve">Язык «трубкой» </w:t>
      </w:r>
    </w:p>
    <w:p w:rsidR="009968D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4E">
        <w:rPr>
          <w:rFonts w:ascii="Times New Roman" w:hAnsi="Times New Roman" w:cs="Times New Roman"/>
          <w:sz w:val="28"/>
          <w:szCs w:val="28"/>
        </w:rPr>
        <w:t xml:space="preserve">1. Губы сложены «трубкой», как при произношении звука «о». Язык высунуть и тоже сложить «трубкой». </w:t>
      </w:r>
    </w:p>
    <w:p w:rsidR="009968DE" w:rsidRDefault="00DA454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54E">
        <w:rPr>
          <w:rFonts w:ascii="Times New Roman" w:hAnsi="Times New Roman" w:cs="Times New Roman"/>
          <w:sz w:val="28"/>
          <w:szCs w:val="28"/>
        </w:rPr>
        <w:t xml:space="preserve">2. Медленно втягивая воздух через «трубку» языка, заполнить им все легкие, раздувая живот и ребра грудной клетки.  </w:t>
      </w:r>
    </w:p>
    <w:p w:rsidR="009968DE" w:rsidRDefault="009968D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454E" w:rsidRPr="00DA454E">
        <w:rPr>
          <w:rFonts w:ascii="Times New Roman" w:hAnsi="Times New Roman" w:cs="Times New Roman"/>
          <w:sz w:val="28"/>
          <w:szCs w:val="28"/>
        </w:rPr>
        <w:t xml:space="preserve">Закончив вдох, закрыть рот. Медленно опустить голову так, чтобы подбородок коснулся груди. Пауза - 3-5 секунд. </w:t>
      </w:r>
    </w:p>
    <w:p w:rsidR="00DA454E" w:rsidRDefault="009968D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A454E" w:rsidRPr="00DA454E">
        <w:rPr>
          <w:rFonts w:ascii="Times New Roman" w:hAnsi="Times New Roman" w:cs="Times New Roman"/>
          <w:sz w:val="28"/>
          <w:szCs w:val="28"/>
        </w:rPr>
        <w:t xml:space="preserve"> Поднять голову и спокойно выдохнуть воздух через нос.</w:t>
      </w:r>
    </w:p>
    <w:p w:rsidR="009968DE" w:rsidRDefault="009968D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DE" w:rsidRPr="009968DE" w:rsidRDefault="009968DE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8DE">
        <w:rPr>
          <w:rFonts w:ascii="Times New Roman" w:hAnsi="Times New Roman" w:cs="Times New Roman"/>
          <w:b/>
          <w:sz w:val="28"/>
          <w:szCs w:val="28"/>
        </w:rPr>
        <w:t xml:space="preserve">Насос </w:t>
      </w:r>
    </w:p>
    <w:p w:rsidR="009968DE" w:rsidRDefault="009968D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8DE">
        <w:rPr>
          <w:rFonts w:ascii="Times New Roman" w:hAnsi="Times New Roman" w:cs="Times New Roman"/>
          <w:sz w:val="28"/>
          <w:szCs w:val="28"/>
        </w:rPr>
        <w:t xml:space="preserve">1. Руки соединить перед грудью, сжав кулаки. </w:t>
      </w:r>
    </w:p>
    <w:p w:rsidR="009968DE" w:rsidRDefault="009968D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8DE">
        <w:rPr>
          <w:rFonts w:ascii="Times New Roman" w:hAnsi="Times New Roman" w:cs="Times New Roman"/>
          <w:sz w:val="28"/>
          <w:szCs w:val="28"/>
        </w:rPr>
        <w:t xml:space="preserve">2. Выполнять наклоны вперед-вниз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 </w:t>
      </w:r>
    </w:p>
    <w:p w:rsidR="009968DE" w:rsidRDefault="009968D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8DE">
        <w:rPr>
          <w:rFonts w:ascii="Times New Roman" w:hAnsi="Times New Roman" w:cs="Times New Roman"/>
          <w:sz w:val="28"/>
          <w:szCs w:val="28"/>
        </w:rPr>
        <w:t xml:space="preserve">3. Выдох произвольный. </w:t>
      </w:r>
    </w:p>
    <w:p w:rsidR="009968DE" w:rsidRDefault="009968D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3-6</w:t>
      </w:r>
      <w:r w:rsidRPr="009968DE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4C0283" w:rsidRDefault="004C0283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83" w:rsidRDefault="004C0283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83" w:rsidRDefault="004C0283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8DE" w:rsidRDefault="009968DE" w:rsidP="002F57B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968DE">
        <w:rPr>
          <w:rFonts w:ascii="Times New Roman" w:hAnsi="Times New Roman" w:cs="Times New Roman"/>
          <w:b/>
          <w:i/>
          <w:sz w:val="36"/>
          <w:szCs w:val="36"/>
          <w:u w:val="single"/>
        </w:rPr>
        <w:t>Глазодвигательные упражнения</w:t>
      </w:r>
    </w:p>
    <w:p w:rsidR="00956594" w:rsidRDefault="00956594" w:rsidP="002F57B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D2F3C"/>
          <w:sz w:val="28"/>
          <w:szCs w:val="28"/>
        </w:rPr>
      </w:pPr>
    </w:p>
    <w:p w:rsidR="00956594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b/>
          <w:bCs/>
          <w:color w:val="1D2F3C"/>
          <w:sz w:val="28"/>
          <w:szCs w:val="28"/>
        </w:rPr>
        <w:t>«Бег глазами».</w:t>
      </w:r>
      <w:r w:rsidRPr="00956594">
        <w:rPr>
          <w:color w:val="1D2F3C"/>
          <w:sz w:val="28"/>
          <w:szCs w:val="28"/>
        </w:rPr>
        <w:t> 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>Можно взять карандаш с фигуркой на конце и попросить ребенка проследить глазами за его «путешествием». Каждый раз придумывайте своему герою новое приключение.</w:t>
      </w:r>
    </w:p>
    <w:p w:rsid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D2F3C"/>
          <w:sz w:val="28"/>
          <w:szCs w:val="28"/>
        </w:rPr>
      </w:pPr>
      <w:r w:rsidRPr="00956594">
        <w:rPr>
          <w:b/>
          <w:bCs/>
          <w:color w:val="1D2F3C"/>
          <w:sz w:val="28"/>
          <w:szCs w:val="28"/>
        </w:rPr>
        <w:t>«Филин».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> Предложите ребенку закрыть глаза на 3-4 секунды, а затем широко открыть, смотреть прямо и не моргать в течение 5-6 секунд.</w:t>
      </w:r>
    </w:p>
    <w:p w:rsid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b/>
          <w:bCs/>
          <w:color w:val="1D2F3C"/>
          <w:sz w:val="28"/>
          <w:szCs w:val="28"/>
        </w:rPr>
        <w:t>«Рисование носом».</w:t>
      </w:r>
      <w:r w:rsidRPr="00956594">
        <w:rPr>
          <w:color w:val="1D2F3C"/>
          <w:sz w:val="28"/>
          <w:szCs w:val="28"/>
        </w:rPr>
        <w:t> 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>Нарисуйте крупно на листе бумаги букву или простую фигуру. Пусть ребенок запомнит ее, а затем закроет глаза и попытается нарисовать ее контуры своим носом.</w:t>
      </w:r>
    </w:p>
    <w:p w:rsid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b/>
          <w:bCs/>
          <w:color w:val="1D2F3C"/>
          <w:sz w:val="28"/>
          <w:szCs w:val="28"/>
        </w:rPr>
        <w:t>«Далеко ― близко».</w:t>
      </w:r>
      <w:r w:rsidRPr="00956594">
        <w:rPr>
          <w:color w:val="1D2F3C"/>
          <w:sz w:val="28"/>
          <w:szCs w:val="28"/>
        </w:rPr>
        <w:t> 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 xml:space="preserve">Сядьте рядом с ребенком или посадите его к себе на колени. Называйте ему и просите его находить глазами и показывать вам предметы в комнате, расположенные в разных местах, на разном расстоянии от вас. Затем поменяйтесь с ребенком ролями. </w:t>
      </w:r>
      <w:r w:rsidR="00956594">
        <w:rPr>
          <w:color w:val="1D2F3C"/>
          <w:sz w:val="28"/>
          <w:szCs w:val="28"/>
        </w:rPr>
        <w:t xml:space="preserve"> 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b/>
          <w:bCs/>
          <w:color w:val="1D2F3C"/>
          <w:sz w:val="28"/>
          <w:szCs w:val="28"/>
        </w:rPr>
        <w:t>Упражнения в стихах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 xml:space="preserve"> Все действия сопровождаются небольшими стихами.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b/>
          <w:bCs/>
          <w:color w:val="1D2F3C"/>
          <w:sz w:val="28"/>
          <w:szCs w:val="28"/>
        </w:rPr>
        <w:t>«Маляры»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>Движения глаз вверх-вниз. Плавно 8–10 раз.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 xml:space="preserve">Нет </w:t>
      </w:r>
      <w:proofErr w:type="spellStart"/>
      <w:r w:rsidRPr="00956594">
        <w:rPr>
          <w:i/>
          <w:iCs/>
          <w:color w:val="1D2F3C"/>
          <w:sz w:val="28"/>
          <w:szCs w:val="28"/>
        </w:rPr>
        <w:t>забавнее</w:t>
      </w:r>
      <w:proofErr w:type="spellEnd"/>
      <w:r w:rsidRPr="00956594">
        <w:rPr>
          <w:i/>
          <w:iCs/>
          <w:color w:val="1D2F3C"/>
          <w:sz w:val="28"/>
          <w:szCs w:val="28"/>
        </w:rPr>
        <w:t xml:space="preserve"> </w:t>
      </w:r>
      <w:proofErr w:type="gramStart"/>
      <w:r w:rsidRPr="00956594">
        <w:rPr>
          <w:i/>
          <w:iCs/>
          <w:color w:val="1D2F3C"/>
          <w:sz w:val="28"/>
          <w:szCs w:val="28"/>
        </w:rPr>
        <w:t>игры:</w:t>
      </w:r>
      <w:r w:rsidRPr="00956594">
        <w:rPr>
          <w:i/>
          <w:iCs/>
          <w:color w:val="1D2F3C"/>
          <w:sz w:val="28"/>
          <w:szCs w:val="28"/>
        </w:rPr>
        <w:br/>
        <w:t>Наши</w:t>
      </w:r>
      <w:proofErr w:type="gramEnd"/>
      <w:r w:rsidRPr="00956594">
        <w:rPr>
          <w:i/>
          <w:iCs/>
          <w:color w:val="1D2F3C"/>
          <w:sz w:val="28"/>
          <w:szCs w:val="28"/>
        </w:rPr>
        <w:t xml:space="preserve"> глазки </w:t>
      </w:r>
      <w:r w:rsidRPr="00956594">
        <w:rPr>
          <w:b/>
          <w:bCs/>
          <w:i/>
          <w:iCs/>
          <w:color w:val="1D2F3C"/>
          <w:sz w:val="28"/>
          <w:szCs w:val="28"/>
        </w:rPr>
        <w:t>―</w:t>
      </w:r>
      <w:r w:rsidRPr="00956594">
        <w:rPr>
          <w:i/>
          <w:iCs/>
          <w:color w:val="1D2F3C"/>
          <w:sz w:val="28"/>
          <w:szCs w:val="28"/>
        </w:rPr>
        <w:t> маляры. </w:t>
      </w:r>
      <w:r w:rsidRPr="00956594">
        <w:rPr>
          <w:color w:val="1D2F3C"/>
          <w:sz w:val="28"/>
          <w:szCs w:val="28"/>
        </w:rPr>
        <w:t>(Садятся прямо и настраиваются</w:t>
      </w:r>
      <w:proofErr w:type="gramStart"/>
      <w:r w:rsidRPr="00956594">
        <w:rPr>
          <w:color w:val="1D2F3C"/>
          <w:sz w:val="28"/>
          <w:szCs w:val="28"/>
        </w:rPr>
        <w:t>.)</w:t>
      </w:r>
      <w:r w:rsidRPr="00956594">
        <w:rPr>
          <w:i/>
          <w:iCs/>
          <w:color w:val="1D2F3C"/>
          <w:sz w:val="28"/>
          <w:szCs w:val="28"/>
        </w:rPr>
        <w:br/>
        <w:t>Мы</w:t>
      </w:r>
      <w:proofErr w:type="gramEnd"/>
      <w:r w:rsidRPr="00956594">
        <w:rPr>
          <w:i/>
          <w:iCs/>
          <w:color w:val="1D2F3C"/>
          <w:sz w:val="28"/>
          <w:szCs w:val="28"/>
        </w:rPr>
        <w:t xml:space="preserve"> заборы красим</w:t>
      </w:r>
      <w:r w:rsidRPr="00956594">
        <w:rPr>
          <w:i/>
          <w:iCs/>
          <w:color w:val="1D2F3C"/>
          <w:sz w:val="28"/>
          <w:szCs w:val="28"/>
        </w:rPr>
        <w:br/>
        <w:t>Вверх </w:t>
      </w:r>
      <w:r w:rsidRPr="00956594">
        <w:rPr>
          <w:b/>
          <w:bCs/>
          <w:i/>
          <w:iCs/>
          <w:color w:val="1D2F3C"/>
          <w:sz w:val="28"/>
          <w:szCs w:val="28"/>
        </w:rPr>
        <w:t>―</w:t>
      </w:r>
      <w:r w:rsidRPr="00956594">
        <w:rPr>
          <w:i/>
          <w:iCs/>
          <w:color w:val="1D2F3C"/>
          <w:sz w:val="28"/>
          <w:szCs w:val="28"/>
        </w:rPr>
        <w:t> вниз </w:t>
      </w:r>
      <w:r w:rsidRPr="00956594">
        <w:rPr>
          <w:b/>
          <w:bCs/>
          <w:i/>
          <w:iCs/>
          <w:color w:val="1D2F3C"/>
          <w:sz w:val="28"/>
          <w:szCs w:val="28"/>
        </w:rPr>
        <w:t>―</w:t>
      </w:r>
      <w:r w:rsidRPr="00956594">
        <w:rPr>
          <w:i/>
          <w:iCs/>
          <w:color w:val="1D2F3C"/>
          <w:sz w:val="28"/>
          <w:szCs w:val="28"/>
        </w:rPr>
        <w:t> раз,</w:t>
      </w:r>
      <w:r w:rsidRPr="00956594">
        <w:rPr>
          <w:i/>
          <w:iCs/>
          <w:color w:val="1D2F3C"/>
          <w:sz w:val="28"/>
          <w:szCs w:val="28"/>
        </w:rPr>
        <w:br/>
        <w:t>Вверх </w:t>
      </w:r>
      <w:r w:rsidRPr="00956594">
        <w:rPr>
          <w:b/>
          <w:bCs/>
          <w:i/>
          <w:iCs/>
          <w:color w:val="1D2F3C"/>
          <w:sz w:val="28"/>
          <w:szCs w:val="28"/>
        </w:rPr>
        <w:t>―</w:t>
      </w:r>
      <w:r w:rsidRPr="00956594">
        <w:rPr>
          <w:i/>
          <w:iCs/>
          <w:color w:val="1D2F3C"/>
          <w:sz w:val="28"/>
          <w:szCs w:val="28"/>
        </w:rPr>
        <w:t> вниз </w:t>
      </w:r>
      <w:r w:rsidRPr="00956594">
        <w:rPr>
          <w:b/>
          <w:bCs/>
          <w:i/>
          <w:iCs/>
          <w:color w:val="1D2F3C"/>
          <w:sz w:val="28"/>
          <w:szCs w:val="28"/>
        </w:rPr>
        <w:t>―</w:t>
      </w:r>
      <w:r w:rsidRPr="00956594">
        <w:rPr>
          <w:i/>
          <w:iCs/>
          <w:color w:val="1D2F3C"/>
          <w:sz w:val="28"/>
          <w:szCs w:val="28"/>
        </w:rPr>
        <w:t> два. </w:t>
      </w:r>
      <w:r w:rsidRPr="00956594">
        <w:rPr>
          <w:color w:val="1D2F3C"/>
          <w:sz w:val="28"/>
          <w:szCs w:val="28"/>
        </w:rPr>
        <w:t>(И так до 8 раз</w:t>
      </w:r>
      <w:proofErr w:type="gramStart"/>
      <w:r w:rsidRPr="00956594">
        <w:rPr>
          <w:color w:val="1D2F3C"/>
          <w:sz w:val="28"/>
          <w:szCs w:val="28"/>
        </w:rPr>
        <w:t>.)</w:t>
      </w:r>
      <w:r w:rsidRPr="00956594">
        <w:rPr>
          <w:color w:val="1D2F3C"/>
          <w:sz w:val="28"/>
          <w:szCs w:val="28"/>
        </w:rPr>
        <w:br/>
      </w:r>
      <w:r w:rsidRPr="00956594">
        <w:rPr>
          <w:i/>
          <w:iCs/>
          <w:color w:val="1D2F3C"/>
          <w:sz w:val="28"/>
          <w:szCs w:val="28"/>
        </w:rPr>
        <w:t>Наши</w:t>
      </w:r>
      <w:proofErr w:type="gramEnd"/>
      <w:r w:rsidRPr="00956594">
        <w:rPr>
          <w:i/>
          <w:iCs/>
          <w:color w:val="1D2F3C"/>
          <w:sz w:val="28"/>
          <w:szCs w:val="28"/>
        </w:rPr>
        <w:t xml:space="preserve"> глазки молодцы,</w:t>
      </w:r>
      <w:r w:rsidRPr="00956594">
        <w:rPr>
          <w:i/>
          <w:iCs/>
          <w:color w:val="1D2F3C"/>
          <w:sz w:val="28"/>
          <w:szCs w:val="28"/>
        </w:rPr>
        <w:br/>
        <w:t>Работают в согласии. </w:t>
      </w:r>
      <w:r w:rsidRPr="00956594">
        <w:rPr>
          <w:color w:val="1D2F3C"/>
          <w:sz w:val="28"/>
          <w:szCs w:val="28"/>
        </w:rPr>
        <w:t>(Легко моргают.)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b/>
          <w:bCs/>
          <w:color w:val="1D2F3C"/>
          <w:sz w:val="28"/>
          <w:szCs w:val="28"/>
        </w:rPr>
        <w:t>«Ходики»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>Движения глаз вправо-влево. Плавно 8–10 раз.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Тик-так! Ходики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lastRenderedPageBreak/>
        <w:t>Работают исправно. </w:t>
      </w:r>
      <w:r w:rsidRPr="00956594">
        <w:rPr>
          <w:color w:val="1D2F3C"/>
          <w:sz w:val="28"/>
          <w:szCs w:val="28"/>
        </w:rPr>
        <w:t>(Дети садятся прямо и настраиваются.)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Влево </w:t>
      </w:r>
      <w:r w:rsidRPr="00956594">
        <w:rPr>
          <w:b/>
          <w:bCs/>
          <w:i/>
          <w:iCs/>
          <w:color w:val="1D2F3C"/>
          <w:sz w:val="28"/>
          <w:szCs w:val="28"/>
        </w:rPr>
        <w:t>―</w:t>
      </w:r>
      <w:r w:rsidRPr="00956594">
        <w:rPr>
          <w:i/>
          <w:iCs/>
          <w:color w:val="1D2F3C"/>
          <w:sz w:val="28"/>
          <w:szCs w:val="28"/>
        </w:rPr>
        <w:t> вправо </w:t>
      </w:r>
      <w:r w:rsidRPr="00956594">
        <w:rPr>
          <w:b/>
          <w:bCs/>
          <w:i/>
          <w:iCs/>
          <w:color w:val="1D2F3C"/>
          <w:sz w:val="28"/>
          <w:szCs w:val="28"/>
        </w:rPr>
        <w:t>―</w:t>
      </w:r>
      <w:r w:rsidRPr="00956594">
        <w:rPr>
          <w:i/>
          <w:iCs/>
          <w:color w:val="1D2F3C"/>
          <w:sz w:val="28"/>
          <w:szCs w:val="28"/>
        </w:rPr>
        <w:t> раз,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Влево </w:t>
      </w:r>
      <w:r w:rsidRPr="00956594">
        <w:rPr>
          <w:b/>
          <w:bCs/>
          <w:i/>
          <w:iCs/>
          <w:color w:val="1D2F3C"/>
          <w:sz w:val="28"/>
          <w:szCs w:val="28"/>
        </w:rPr>
        <w:t>―</w:t>
      </w:r>
      <w:r w:rsidRPr="00956594">
        <w:rPr>
          <w:i/>
          <w:iCs/>
          <w:color w:val="1D2F3C"/>
          <w:sz w:val="28"/>
          <w:szCs w:val="28"/>
        </w:rPr>
        <w:t> вправо </w:t>
      </w:r>
      <w:r w:rsidRPr="00956594">
        <w:rPr>
          <w:b/>
          <w:bCs/>
          <w:i/>
          <w:iCs/>
          <w:color w:val="1D2F3C"/>
          <w:sz w:val="28"/>
          <w:szCs w:val="28"/>
        </w:rPr>
        <w:t>―</w:t>
      </w:r>
      <w:r w:rsidRPr="00956594">
        <w:rPr>
          <w:i/>
          <w:iCs/>
          <w:color w:val="1D2F3C"/>
          <w:sz w:val="28"/>
          <w:szCs w:val="28"/>
        </w:rPr>
        <w:t> два.</w:t>
      </w:r>
      <w:r w:rsidRPr="00956594">
        <w:rPr>
          <w:color w:val="1D2F3C"/>
          <w:sz w:val="28"/>
          <w:szCs w:val="28"/>
        </w:rPr>
        <w:t> (И так до 8 раз.)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Полезно и забавно! </w:t>
      </w:r>
      <w:r w:rsidRPr="00956594">
        <w:rPr>
          <w:color w:val="1D2F3C"/>
          <w:sz w:val="28"/>
          <w:szCs w:val="28"/>
        </w:rPr>
        <w:t>(Легко моргают.)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b/>
          <w:bCs/>
          <w:color w:val="1D2F3C"/>
          <w:sz w:val="28"/>
          <w:szCs w:val="28"/>
        </w:rPr>
        <w:t>«Бабочка»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>Плавные движения глаз вырисовывают бабочку. Правый верхний угол ― правый нижний угол, вверх по диагонали ― левый верхний угол, левый нижний и т. д.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Раз, два, три, четыре, пять!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Будем крылья рисовать.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Спал цветок и вдруг проснулся,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Больше спать не захотел.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>(Движения на каждое слово по контуру бабочки в одну сторону.)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Шевельнулся, потянулся,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Взвился вверх и полетел.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Солнце утром лишь проснется,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Бабочка кружит и вьется.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>(Движения на каждое слово по контуру бабочки в другую сторону.)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b/>
          <w:bCs/>
          <w:color w:val="1D2F3C"/>
          <w:sz w:val="28"/>
          <w:szCs w:val="28"/>
        </w:rPr>
        <w:t>«Восьмерка»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>Плавные движения глаз вырисовывают восьмерку. Начинаем упражнение от носа. Исходное положение: глаза закрыты. Далее их открываем. Как только восьмерка закончилась, то снова закрываем глаза на несколько секунд. Медленный счет до восьми. Сначала надо сделать восьмерки в одном направлении, а затем в другом.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Рисуй восьмерку вертикально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И головою не крути,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А лишь глазами осторожно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Ты вдоль по линиям води.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>(Закончилась первая восьмерка ― вертикальная. Глаза закрыли на несколько секунд.)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Теперь следи горизонтально,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И в центре ты остановись,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Зажмурься крепко, моментально,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Давай, дружочек, не ленись!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color w:val="1D2F3C"/>
          <w:sz w:val="28"/>
          <w:szCs w:val="28"/>
        </w:rPr>
        <w:t>(Закончилась вторая восьмерка ― горизонтальная. Глаза закрыли на несколько секунд.)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Глаза открываем мы наконец.</w:t>
      </w:r>
    </w:p>
    <w:p w:rsidR="009968DE" w:rsidRPr="00956594" w:rsidRDefault="009968DE" w:rsidP="002F57B5">
      <w:pPr>
        <w:pStyle w:val="a4"/>
        <w:shd w:val="clear" w:color="auto" w:fill="FFFFFF"/>
        <w:spacing w:before="0" w:beforeAutospacing="0" w:after="0" w:afterAutospacing="0"/>
        <w:rPr>
          <w:color w:val="1D2F3C"/>
          <w:sz w:val="28"/>
          <w:szCs w:val="28"/>
        </w:rPr>
      </w:pPr>
      <w:r w:rsidRPr="00956594">
        <w:rPr>
          <w:i/>
          <w:iCs/>
          <w:color w:val="1D2F3C"/>
          <w:sz w:val="28"/>
          <w:szCs w:val="28"/>
        </w:rPr>
        <w:t>Восьмерка закончилась. Ты молодец! </w:t>
      </w:r>
      <w:r w:rsidRPr="00956594">
        <w:rPr>
          <w:color w:val="1D2F3C"/>
          <w:sz w:val="28"/>
          <w:szCs w:val="28"/>
        </w:rPr>
        <w:t>(Легко моргают.)</w:t>
      </w:r>
    </w:p>
    <w:p w:rsidR="009968DE" w:rsidRDefault="009968DE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83" w:rsidRDefault="004C0283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83" w:rsidRDefault="004C0283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594" w:rsidRPr="00956594" w:rsidRDefault="00956594" w:rsidP="002F57B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56594">
        <w:rPr>
          <w:rFonts w:ascii="Times New Roman" w:hAnsi="Times New Roman" w:cs="Times New Roman"/>
          <w:b/>
          <w:i/>
          <w:sz w:val="36"/>
          <w:szCs w:val="36"/>
          <w:u w:val="single"/>
        </w:rPr>
        <w:t>Игры на межполушарное взаимодействие.</w:t>
      </w:r>
    </w:p>
    <w:p w:rsidR="00956594" w:rsidRDefault="00956594" w:rsidP="002F57B5">
      <w:pPr>
        <w:spacing w:after="0" w:line="240" w:lineRule="auto"/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:rsidR="00956594" w:rsidRDefault="00956594" w:rsidP="002F57B5">
      <w:pPr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95659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«Ладонь, кулак, </w:t>
      </w:r>
      <w:proofErr w:type="gramStart"/>
      <w:r w:rsidRPr="0095659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ребро»</w:t>
      </w:r>
      <w:r w:rsidRPr="00956594">
        <w:rPr>
          <w:rFonts w:ascii="Times New Roman" w:hAnsi="Times New Roman" w:cs="Times New Roman"/>
          <w:b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Упражнение</w:t>
      </w:r>
      <w:proofErr w:type="gramEnd"/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выполняется сидя за столом. При слове «ладонь» нужно </w:t>
      </w:r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положить ладонь плашмя на стол, при команде «ребро – кладем ладонь вертикально, при слове «кулак» нужно поставить сжатый кулак. Действуйте сначала левой рукой, потом правой, затем двумя сразу. Постепенно усложняйте задачу, увеличивая быстроту </w:t>
      </w:r>
      <w:proofErr w:type="gramStart"/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движений.</w:t>
      </w:r>
      <w:r w:rsidRPr="0095659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«</w:t>
      </w:r>
      <w:proofErr w:type="gramEnd"/>
      <w:r w:rsidRPr="0095659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Колечко»</w:t>
      </w:r>
      <w:r w:rsidRPr="00956594">
        <w:rPr>
          <w:rFonts w:ascii="Times New Roman" w:hAnsi="Times New Roman" w:cs="Times New Roman"/>
          <w:b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очереди соединяйте мизинец, безымянный, средний и указательный пальцы с большим пальцем в колечко. Выполняйте упражнение то в одном порядке, то в другом. Сначала участвует только одна рука, правая или левая, потом обе руки одновременно.</w:t>
      </w:r>
      <w:r w:rsidRPr="0095659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Ухо – нос.</w:t>
      </w:r>
      <w:r w:rsidRPr="00956594">
        <w:rPr>
          <w:rFonts w:ascii="Times New Roman" w:hAnsi="Times New Roman" w:cs="Times New Roman"/>
          <w:b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до наоборот</w:t>
      </w:r>
      <w:proofErr w:type="gramStart"/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».</w:t>
      </w:r>
      <w:r w:rsidRPr="0095659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Змейка.</w:t>
      </w:r>
      <w:r w:rsidRPr="00956594">
        <w:rPr>
          <w:rFonts w:ascii="Times New Roman" w:hAnsi="Times New Roman" w:cs="Times New Roman"/>
          <w:b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Скрестите</w:t>
      </w:r>
      <w:proofErr w:type="gramEnd"/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синкинезий</w:t>
      </w:r>
      <w:proofErr w:type="spellEnd"/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 Прикасаться к пальцу нельзя. Последовательно в упражнении должны участвовать все пальцы обеих рук.</w:t>
      </w:r>
      <w:r w:rsidRPr="0095659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Горизонтальная восьмерка.</w:t>
      </w:r>
      <w:r w:rsidRPr="00956594">
        <w:rPr>
          <w:rFonts w:ascii="Times New Roman" w:hAnsi="Times New Roman" w:cs="Times New Roman"/>
          <w:b/>
          <w:color w:val="282828"/>
          <w:sz w:val="28"/>
          <w:szCs w:val="28"/>
        </w:rPr>
        <w:br/>
      </w:r>
      <w:r w:rsidRPr="009565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Нарисуйте в воздухе в горизонтальной плоскости цифру восемь три раза сначала одной рукой, потом другой, затем обеими руками вместе. Не забываем следить глазами за рукой!</w:t>
      </w:r>
    </w:p>
    <w:p w:rsidR="00956594" w:rsidRPr="00956594" w:rsidRDefault="00956594" w:rsidP="002F57B5">
      <w:pPr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956594" w:rsidRPr="00956594" w:rsidRDefault="00956594" w:rsidP="002F57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594">
        <w:rPr>
          <w:rStyle w:val="c8"/>
          <w:b/>
          <w:bCs/>
          <w:iCs/>
          <w:color w:val="000000"/>
          <w:sz w:val="28"/>
          <w:szCs w:val="28"/>
        </w:rPr>
        <w:t>Зеркальное рисование.</w:t>
      </w:r>
    </w:p>
    <w:p w:rsidR="00956594" w:rsidRPr="00956594" w:rsidRDefault="00956594" w:rsidP="002F57B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594">
        <w:rPr>
          <w:rStyle w:val="c6"/>
          <w:color w:val="000000"/>
          <w:sz w:val="28"/>
          <w:szCs w:val="28"/>
        </w:rPr>
        <w:t>        Положите на стол чистый лист бумаги. Возьмите в обе руки по карандашу или фломастеру. Начните одновременно обеими руками зеркально-симметричные рисунки, буквы, симметричные узоры или простые картинки.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 Можно использовать специальные прописи для развития межполушарного взаимодействия, а также для развития межполушарного взаимодействия у детей существует специальная рабочая тетрадь.</w:t>
      </w:r>
    </w:p>
    <w:p w:rsidR="00956594" w:rsidRPr="00956594" w:rsidRDefault="00956594" w:rsidP="002F57B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56594">
        <w:rPr>
          <w:rStyle w:val="c4"/>
          <w:b/>
          <w:bCs/>
          <w:iCs/>
          <w:color w:val="000000"/>
          <w:sz w:val="28"/>
          <w:szCs w:val="28"/>
        </w:rPr>
        <w:t>Перекрестные движения.</w:t>
      </w:r>
    </w:p>
    <w:p w:rsidR="00956594" w:rsidRPr="00956594" w:rsidRDefault="00956594" w:rsidP="002F57B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56594">
        <w:rPr>
          <w:rStyle w:val="c6"/>
          <w:color w:val="000000"/>
          <w:sz w:val="28"/>
          <w:szCs w:val="28"/>
        </w:rPr>
        <w:t>      Выполняйте перекрестные координированные движения одновременно правой рукой и левой ногой (вперед, в стороны, назад). Затем сделайте то же левой рукой и правой ногой. Выполняя это упражнение на перекрестные координированные движения, мы отлично развиваем межполушарные связи.</w:t>
      </w:r>
    </w:p>
    <w:p w:rsidR="00956594" w:rsidRDefault="00956594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83" w:rsidRDefault="004C0283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594" w:rsidRDefault="00956594" w:rsidP="002F57B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4C0283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Кинезиологические</w:t>
      </w:r>
      <w:proofErr w:type="spellEnd"/>
      <w:r w:rsidRPr="004C028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игры</w:t>
      </w:r>
    </w:p>
    <w:p w:rsidR="004C0283" w:rsidRDefault="004C0283" w:rsidP="002F57B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C0283" w:rsidRPr="004C0283" w:rsidRDefault="004C0283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283">
        <w:rPr>
          <w:rFonts w:ascii="Times New Roman" w:hAnsi="Times New Roman" w:cs="Times New Roman"/>
          <w:b/>
          <w:sz w:val="28"/>
          <w:szCs w:val="28"/>
        </w:rPr>
        <w:t>«Хлопни, топни»</w:t>
      </w:r>
    </w:p>
    <w:p w:rsidR="004C0283" w:rsidRDefault="004C0283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прохлопать и протопать столько раз, сколько звуков услышит ребенок. На</w:t>
      </w:r>
      <w:r w:rsidR="009B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 А</w:t>
      </w:r>
      <w:r w:rsidR="009B09DF">
        <w:rPr>
          <w:rFonts w:ascii="Times New Roman" w:hAnsi="Times New Roman" w:cs="Times New Roman"/>
          <w:sz w:val="28"/>
          <w:szCs w:val="28"/>
        </w:rPr>
        <w:t xml:space="preserve"> – хлопни, на звук </w:t>
      </w:r>
      <w:proofErr w:type="gramStart"/>
      <w:r w:rsidR="009B09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B09DF">
        <w:rPr>
          <w:rFonts w:ascii="Times New Roman" w:hAnsi="Times New Roman" w:cs="Times New Roman"/>
          <w:sz w:val="28"/>
          <w:szCs w:val="28"/>
        </w:rPr>
        <w:t xml:space="preserve"> – топни. (сопровождается зрительным ориентиром – карточки на которых символами изображено задание.)</w:t>
      </w:r>
    </w:p>
    <w:p w:rsidR="009B09DF" w:rsidRDefault="009B09DF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DF" w:rsidRPr="009B09DF" w:rsidRDefault="009B09DF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F">
        <w:rPr>
          <w:rFonts w:ascii="Times New Roman" w:hAnsi="Times New Roman" w:cs="Times New Roman"/>
          <w:b/>
          <w:sz w:val="28"/>
          <w:szCs w:val="28"/>
        </w:rPr>
        <w:t>«Сортировка»</w:t>
      </w:r>
    </w:p>
    <w:p w:rsidR="009B09DF" w:rsidRDefault="009B09DF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услышишь гласный звук – клади мяч в правую корзину, если согласный – в левую.</w:t>
      </w:r>
    </w:p>
    <w:p w:rsidR="009B09DF" w:rsidRPr="004C0283" w:rsidRDefault="009B09DF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9DF" w:rsidRPr="009B09DF" w:rsidRDefault="009B09DF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F">
        <w:rPr>
          <w:rFonts w:ascii="Times New Roman" w:hAnsi="Times New Roman" w:cs="Times New Roman"/>
          <w:b/>
          <w:sz w:val="28"/>
          <w:szCs w:val="28"/>
        </w:rPr>
        <w:t xml:space="preserve">«Скажи и покажи». </w:t>
      </w:r>
    </w:p>
    <w:p w:rsidR="009B09DF" w:rsidRDefault="009B09DF" w:rsidP="002F5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9DF">
        <w:rPr>
          <w:rFonts w:ascii="Times New Roman" w:hAnsi="Times New Roman" w:cs="Times New Roman"/>
          <w:sz w:val="28"/>
          <w:szCs w:val="28"/>
        </w:rPr>
        <w:t>Ребёнок поочерёдно повторяет слова, изображённые на картинках, выполняя соответствующие движения руками. Используется для автоматизации или дифференциации различных звуков</w:t>
      </w:r>
    </w:p>
    <w:p w:rsidR="009B09DF" w:rsidRPr="009B09DF" w:rsidRDefault="009B09DF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F">
        <w:rPr>
          <w:rFonts w:ascii="Times New Roman" w:hAnsi="Times New Roman" w:cs="Times New Roman"/>
          <w:b/>
          <w:sz w:val="28"/>
          <w:szCs w:val="28"/>
        </w:rPr>
        <w:t xml:space="preserve">«Волшебные палочки» </w:t>
      </w:r>
    </w:p>
    <w:p w:rsidR="009B09DF" w:rsidRPr="009B09DF" w:rsidRDefault="009B09DF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F">
        <w:rPr>
          <w:rFonts w:ascii="Times New Roman" w:hAnsi="Times New Roman" w:cs="Times New Roman"/>
          <w:sz w:val="28"/>
          <w:szCs w:val="28"/>
        </w:rPr>
        <w:t>Ребёнок поочерёдно повторяет слова, изображённые на картинках, показывая на неё соответствующей палочкой (на картинку со звуком [Ж] – зелёной палочкой, на картинку со звуком [Ш] розовой палочкой</w:t>
      </w:r>
      <w:proofErr w:type="gramStart"/>
      <w:r w:rsidRPr="009B09DF">
        <w:rPr>
          <w:rFonts w:ascii="Times New Roman" w:hAnsi="Times New Roman" w:cs="Times New Roman"/>
          <w:sz w:val="28"/>
          <w:szCs w:val="28"/>
        </w:rPr>
        <w:t>).</w:t>
      </w:r>
      <w:r w:rsidRPr="009B09DF">
        <w:rPr>
          <w:rFonts w:ascii="Times New Roman" w:hAnsi="Times New Roman" w:cs="Times New Roman"/>
          <w:sz w:val="28"/>
          <w:szCs w:val="28"/>
        </w:rPr>
        <w:br/>
      </w:r>
      <w:r w:rsidRPr="009B09DF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9B09DF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9B09DF">
        <w:rPr>
          <w:rFonts w:ascii="Times New Roman" w:hAnsi="Times New Roman" w:cs="Times New Roman"/>
          <w:b/>
          <w:sz w:val="28"/>
          <w:szCs w:val="28"/>
        </w:rPr>
        <w:t xml:space="preserve"> «Звуковая тропинка» </w:t>
      </w:r>
    </w:p>
    <w:p w:rsidR="009B09DF" w:rsidRPr="009B09DF" w:rsidRDefault="009B09DF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F">
        <w:rPr>
          <w:rFonts w:ascii="Times New Roman" w:hAnsi="Times New Roman" w:cs="Times New Roman"/>
          <w:sz w:val="28"/>
          <w:szCs w:val="28"/>
        </w:rPr>
        <w:t>Нужно идти точно по следам. Если на следе нарисован символ звука [А], наступать на него нужно правой ногой. Если на следе нарисован символ звука [У], наступать нужно левой ногой. (можно брать символы других звуков, в старшей и подготовительной группе можно использовать буквы</w:t>
      </w:r>
      <w:proofErr w:type="gramStart"/>
      <w:r w:rsidRPr="009B09DF">
        <w:rPr>
          <w:rFonts w:ascii="Times New Roman" w:hAnsi="Times New Roman" w:cs="Times New Roman"/>
          <w:sz w:val="28"/>
          <w:szCs w:val="28"/>
        </w:rPr>
        <w:t>).</w:t>
      </w:r>
      <w:r w:rsidRPr="009B09DF">
        <w:rPr>
          <w:rFonts w:ascii="Times New Roman" w:hAnsi="Times New Roman" w:cs="Times New Roman"/>
          <w:sz w:val="28"/>
          <w:szCs w:val="28"/>
        </w:rPr>
        <w:br/>
      </w:r>
      <w:r w:rsidRPr="009B09D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Разложи яблочки»</w:t>
      </w:r>
    </w:p>
    <w:p w:rsidR="009B09DF" w:rsidRPr="009B09DF" w:rsidRDefault="009B09DF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F">
        <w:rPr>
          <w:rFonts w:ascii="Times New Roman" w:hAnsi="Times New Roman" w:cs="Times New Roman"/>
          <w:sz w:val="28"/>
          <w:szCs w:val="28"/>
        </w:rPr>
        <w:t xml:space="preserve">Если в названии картинки есть звук [А], нужно положить в правую корзинку. Если звук [У] – в левую. (дети по одному подходят к яблоньке, срывают яблочко и отвечают: — Это ЛУК. В этом слове есть звук [У]. Положу в левую корзинку и т.д.) Можно брать картинки на дифференциацию любых </w:t>
      </w:r>
      <w:proofErr w:type="gramStart"/>
      <w:r w:rsidRPr="009B09DF">
        <w:rPr>
          <w:rFonts w:ascii="Times New Roman" w:hAnsi="Times New Roman" w:cs="Times New Roman"/>
          <w:sz w:val="28"/>
          <w:szCs w:val="28"/>
        </w:rPr>
        <w:t>звуков.</w:t>
      </w:r>
      <w:r w:rsidRPr="009B09DF">
        <w:rPr>
          <w:rFonts w:ascii="Times New Roman" w:hAnsi="Times New Roman" w:cs="Times New Roman"/>
          <w:sz w:val="28"/>
          <w:szCs w:val="28"/>
        </w:rPr>
        <w:br/>
      </w:r>
      <w:r w:rsidRPr="009B09DF">
        <w:rPr>
          <w:rFonts w:ascii="Times New Roman" w:hAnsi="Times New Roman" w:cs="Times New Roman"/>
          <w:sz w:val="28"/>
          <w:szCs w:val="28"/>
        </w:rPr>
        <w:br/>
      </w:r>
      <w:r w:rsidRPr="009B09D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B09DF">
        <w:rPr>
          <w:rFonts w:ascii="Times New Roman" w:hAnsi="Times New Roman" w:cs="Times New Roman"/>
          <w:b/>
          <w:sz w:val="28"/>
          <w:szCs w:val="28"/>
        </w:rPr>
        <w:t xml:space="preserve">Червячок в яблочке» </w:t>
      </w:r>
    </w:p>
    <w:p w:rsidR="009B09DF" w:rsidRPr="009B09DF" w:rsidRDefault="009B09DF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F">
        <w:rPr>
          <w:rFonts w:ascii="Times New Roman" w:hAnsi="Times New Roman" w:cs="Times New Roman"/>
          <w:sz w:val="28"/>
          <w:szCs w:val="28"/>
        </w:rPr>
        <w:t xml:space="preserve">Дети показывают два кулачка (яблочки), на правом кулачке выставляют большой палец вверх (это червячок), затем по хлопку меняют, теперь на левом кулачке большой палец выставляют вверх, а на правом убирают. Нельзя. Чтобы два червячка встретились. Можно сопровождать стихотвореньем: Червяк дорогу сверху вниз </w:t>
      </w:r>
      <w:proofErr w:type="gramStart"/>
      <w:r w:rsidRPr="009B09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09DF">
        <w:rPr>
          <w:rFonts w:ascii="Times New Roman" w:hAnsi="Times New Roman" w:cs="Times New Roman"/>
          <w:sz w:val="28"/>
          <w:szCs w:val="28"/>
        </w:rPr>
        <w:t xml:space="preserve"> огромном яблоке прогрыз. Или проговариванием речевого материала для автоматизации какого-либо </w:t>
      </w:r>
      <w:proofErr w:type="gramStart"/>
      <w:r w:rsidRPr="009B09DF">
        <w:rPr>
          <w:rFonts w:ascii="Times New Roman" w:hAnsi="Times New Roman" w:cs="Times New Roman"/>
          <w:sz w:val="28"/>
          <w:szCs w:val="28"/>
        </w:rPr>
        <w:t>звука.</w:t>
      </w:r>
      <w:r w:rsidRPr="009B09DF">
        <w:rPr>
          <w:rFonts w:ascii="Times New Roman" w:hAnsi="Times New Roman" w:cs="Times New Roman"/>
          <w:sz w:val="28"/>
          <w:szCs w:val="28"/>
        </w:rPr>
        <w:br/>
      </w:r>
      <w:r w:rsidRPr="009B09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Кошка»</w:t>
      </w:r>
    </w:p>
    <w:p w:rsidR="009B09DF" w:rsidRPr="009B09DF" w:rsidRDefault="009B09DF" w:rsidP="002F5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9DF">
        <w:rPr>
          <w:rFonts w:ascii="Times New Roman" w:hAnsi="Times New Roman" w:cs="Times New Roman"/>
          <w:sz w:val="28"/>
          <w:szCs w:val="28"/>
        </w:rPr>
        <w:lastRenderedPageBreak/>
        <w:t xml:space="preserve">Подушечки пальцев левой руки прижаты к верхней части ладони. Пальцы правой руки выпрямлены, расставлены в стороны и напряжены. Следует по очереди изменять положения рук – выпускать и прятать «коготки» при этом проговаривая звуки, слоги или слова для автоматизации </w:t>
      </w:r>
      <w:proofErr w:type="gramStart"/>
      <w:r w:rsidRPr="009B09DF">
        <w:rPr>
          <w:rFonts w:ascii="Times New Roman" w:hAnsi="Times New Roman" w:cs="Times New Roman"/>
          <w:sz w:val="28"/>
          <w:szCs w:val="28"/>
        </w:rPr>
        <w:t>звуков.</w:t>
      </w:r>
      <w:r w:rsidRPr="009B09DF">
        <w:rPr>
          <w:rFonts w:ascii="Times New Roman" w:hAnsi="Times New Roman" w:cs="Times New Roman"/>
          <w:sz w:val="28"/>
          <w:szCs w:val="28"/>
        </w:rPr>
        <w:br/>
      </w:r>
      <w:r w:rsidRPr="009B09DF">
        <w:rPr>
          <w:rFonts w:ascii="Times New Roman" w:hAnsi="Times New Roman" w:cs="Times New Roman"/>
          <w:sz w:val="28"/>
          <w:szCs w:val="28"/>
        </w:rPr>
        <w:br/>
      </w:r>
      <w:r w:rsidRPr="009B09D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B09DF">
        <w:rPr>
          <w:rFonts w:ascii="Times New Roman" w:hAnsi="Times New Roman" w:cs="Times New Roman"/>
          <w:b/>
          <w:sz w:val="28"/>
          <w:szCs w:val="28"/>
        </w:rPr>
        <w:t xml:space="preserve">Молоток-пила» </w:t>
      </w:r>
    </w:p>
    <w:p w:rsidR="004C0283" w:rsidRPr="004C0283" w:rsidRDefault="009B09DF" w:rsidP="002F57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09DF">
        <w:rPr>
          <w:rFonts w:ascii="Times New Roman" w:hAnsi="Times New Roman" w:cs="Times New Roman"/>
          <w:sz w:val="28"/>
          <w:szCs w:val="28"/>
        </w:rPr>
        <w:t>(упражнение выполняется либо на столе, либо на коленях) Левой рукой как бы пилим пилой, правой в это же время «забиваем молотком гвозди» при этом проговаривая звуки, слоги или слова для автоматизации звуков.</w:t>
      </w:r>
      <w:r w:rsidRPr="009B09D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4C0283" w:rsidRPr="004C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A18"/>
    <w:multiLevelType w:val="hybridMultilevel"/>
    <w:tmpl w:val="79B8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0A2"/>
    <w:multiLevelType w:val="hybridMultilevel"/>
    <w:tmpl w:val="2BCA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14F6A"/>
    <w:multiLevelType w:val="hybridMultilevel"/>
    <w:tmpl w:val="C06EE7A8"/>
    <w:lvl w:ilvl="0" w:tplc="F660822E">
      <w:start w:val="1"/>
      <w:numFmt w:val="decimal"/>
      <w:lvlText w:val="%1."/>
      <w:lvlJc w:val="left"/>
      <w:pPr>
        <w:ind w:left="107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865574A"/>
    <w:multiLevelType w:val="multilevel"/>
    <w:tmpl w:val="F0C8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1"/>
    <w:rsid w:val="000F50E1"/>
    <w:rsid w:val="001F76B1"/>
    <w:rsid w:val="002F57B5"/>
    <w:rsid w:val="004C0283"/>
    <w:rsid w:val="00956594"/>
    <w:rsid w:val="009968DE"/>
    <w:rsid w:val="009B09DF"/>
    <w:rsid w:val="00D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20458-B80A-4CE9-B613-D4AD31F9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76B1"/>
  </w:style>
  <w:style w:type="character" w:customStyle="1" w:styleId="c9">
    <w:name w:val="c9"/>
    <w:basedOn w:val="a0"/>
    <w:rsid w:val="001F76B1"/>
  </w:style>
  <w:style w:type="paragraph" w:styleId="a3">
    <w:name w:val="List Paragraph"/>
    <w:basedOn w:val="a"/>
    <w:uiPriority w:val="34"/>
    <w:qFormat/>
    <w:rsid w:val="00DA45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6594"/>
  </w:style>
  <w:style w:type="paragraph" w:customStyle="1" w:styleId="c14">
    <w:name w:val="c14"/>
    <w:basedOn w:val="a"/>
    <w:rsid w:val="009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6594"/>
  </w:style>
  <w:style w:type="character" w:customStyle="1" w:styleId="c4">
    <w:name w:val="c4"/>
    <w:basedOn w:val="a0"/>
    <w:rsid w:val="00956594"/>
  </w:style>
  <w:style w:type="character" w:styleId="a5">
    <w:name w:val="Strong"/>
    <w:basedOn w:val="a0"/>
    <w:uiPriority w:val="22"/>
    <w:qFormat/>
    <w:rsid w:val="004C0283"/>
    <w:rPr>
      <w:b/>
      <w:bCs/>
    </w:rPr>
  </w:style>
  <w:style w:type="character" w:styleId="a6">
    <w:name w:val="Hyperlink"/>
    <w:basedOn w:val="a0"/>
    <w:uiPriority w:val="99"/>
    <w:unhideWhenUsed/>
    <w:rsid w:val="004C02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ds84</dc:creator>
  <cp:keywords/>
  <dc:description/>
  <cp:lastModifiedBy>ds84</cp:lastModifiedBy>
  <cp:revision>1</cp:revision>
  <cp:lastPrinted>2022-10-18T03:25:00Z</cp:lastPrinted>
  <dcterms:created xsi:type="dcterms:W3CDTF">2022-10-18T02:18:00Z</dcterms:created>
  <dcterms:modified xsi:type="dcterms:W3CDTF">2022-10-18T03:26:00Z</dcterms:modified>
</cp:coreProperties>
</file>